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B76" w14:textId="77777777" w:rsidR="002A6C4D" w:rsidRPr="00145BF9" w:rsidRDefault="002A6C4D" w:rsidP="002A6C4D">
      <w:pPr>
        <w:pStyle w:val="Default"/>
        <w:jc w:val="center"/>
        <w:rPr>
          <w:rFonts w:ascii="Arial" w:hAnsi="Arial" w:cs="Arial"/>
          <w:sz w:val="22"/>
          <w:szCs w:val="22"/>
        </w:rPr>
      </w:pPr>
      <w:r w:rsidRPr="003136BA">
        <w:rPr>
          <w:rFonts w:eastAsia="Calibri"/>
          <w:b/>
          <w:sz w:val="36"/>
          <w:lang w:val="en-GB"/>
        </w:rPr>
        <w:t>WP</w:t>
      </w:r>
      <w:r>
        <w:rPr>
          <w:rFonts w:eastAsia="Calibri"/>
          <w:b/>
          <w:sz w:val="36"/>
          <w:lang w:val="en-GB"/>
        </w:rPr>
        <w:t>2</w:t>
      </w:r>
      <w:r w:rsidRPr="00743CB3">
        <w:rPr>
          <w:b/>
          <w:bCs/>
          <w:sz w:val="36"/>
          <w:szCs w:val="36"/>
        </w:rPr>
        <w:t xml:space="preserve">– </w:t>
      </w:r>
      <w:r w:rsidRPr="00145BF9">
        <w:rPr>
          <w:rFonts w:ascii="Arial" w:hAnsi="Arial" w:cs="Arial"/>
          <w:b/>
          <w:bCs/>
          <w:sz w:val="36"/>
          <w:szCs w:val="36"/>
        </w:rPr>
        <w:t>Sustainable Development of Industry 4.0 Competence Development Training Program</w:t>
      </w:r>
      <w:r w:rsidRPr="00145BF9">
        <w:rPr>
          <w:rFonts w:ascii="Arial" w:hAnsi="Arial" w:cs="Arial"/>
          <w:sz w:val="22"/>
          <w:szCs w:val="22"/>
        </w:rPr>
        <w:t xml:space="preserve"> </w:t>
      </w:r>
    </w:p>
    <w:p w14:paraId="6F919DC7" w14:textId="77777777" w:rsidR="002A6C4D" w:rsidRPr="003136BA" w:rsidRDefault="002A6C4D" w:rsidP="002A6C4D">
      <w:pPr>
        <w:autoSpaceDE w:val="0"/>
        <w:autoSpaceDN w:val="0"/>
        <w:adjustRightInd w:val="0"/>
        <w:spacing w:after="0"/>
        <w:jc w:val="center"/>
        <w:rPr>
          <w:rFonts w:ascii="Calibri" w:eastAsia="Calibri" w:hAnsi="Calibri" w:cs="Calibri Light"/>
          <w:b/>
          <w:bCs/>
          <w:color w:val="000000"/>
          <w:lang w:val="en-US"/>
        </w:rPr>
      </w:pPr>
    </w:p>
    <w:p w14:paraId="5CE562DC" w14:textId="0750A5E4" w:rsidR="002A6C4D" w:rsidRPr="009703D5" w:rsidRDefault="002A6C4D" w:rsidP="002A6C4D">
      <w:pPr>
        <w:autoSpaceDE w:val="0"/>
        <w:autoSpaceDN w:val="0"/>
        <w:adjustRightInd w:val="0"/>
        <w:spacing w:after="0"/>
        <w:jc w:val="center"/>
        <w:rPr>
          <w:rFonts w:ascii="Verdana" w:eastAsia="Calibri" w:hAnsi="Verdana" w:cs="Calibri Light"/>
          <w:b/>
          <w:bCs/>
          <w:i/>
          <w:iCs/>
          <w:color w:val="1D2228"/>
          <w:sz w:val="36"/>
          <w:szCs w:val="36"/>
          <w:shd w:val="clear" w:color="auto" w:fill="FFFFFF"/>
          <w:lang w:val="en-US"/>
        </w:rPr>
      </w:pPr>
      <w:r w:rsidRPr="009703D5">
        <w:rPr>
          <w:rFonts w:eastAsia="Times New Roman" w:cstheme="minorHAnsi"/>
          <w:b/>
          <w:bCs/>
          <w:sz w:val="36"/>
          <w:szCs w:val="36"/>
          <w:bdr w:val="none" w:sz="0" w:space="0" w:color="auto" w:frame="1"/>
        </w:rPr>
        <w:t xml:space="preserve">Task 2.1 Designing an Industry 4.0 Competence Development Training Program/ </w:t>
      </w:r>
      <w:r w:rsidR="00611351">
        <w:rPr>
          <w:b/>
          <w:bCs/>
          <w:sz w:val="36"/>
          <w:szCs w:val="36"/>
        </w:rPr>
        <w:t>M.</w:t>
      </w:r>
      <w:r w:rsidR="001D748E">
        <w:rPr>
          <w:b/>
          <w:bCs/>
          <w:sz w:val="36"/>
          <w:szCs w:val="36"/>
          <w:lang w:val="en-US"/>
        </w:rPr>
        <w:t>7</w:t>
      </w:r>
      <w:r w:rsidR="00611351" w:rsidRPr="009703D5">
        <w:rPr>
          <w:b/>
          <w:bCs/>
          <w:sz w:val="36"/>
          <w:szCs w:val="36"/>
        </w:rPr>
        <w:t xml:space="preserve"> </w:t>
      </w:r>
      <w:r w:rsidR="001D748E" w:rsidRPr="001D748E">
        <w:rPr>
          <w:b/>
          <w:bCs/>
          <w:sz w:val="36"/>
          <w:szCs w:val="36"/>
        </w:rPr>
        <w:t>Applications of Optimization and Technology in Value Chain</w:t>
      </w:r>
    </w:p>
    <w:tbl>
      <w:tblPr>
        <w:tblW w:w="4858" w:type="pct"/>
        <w:tblInd w:w="-5" w:type="dxa"/>
        <w:tblLook w:val="0000" w:firstRow="0" w:lastRow="0" w:firstColumn="0" w:lastColumn="0" w:noHBand="0" w:noVBand="0"/>
      </w:tblPr>
      <w:tblGrid>
        <w:gridCol w:w="3098"/>
        <w:gridCol w:w="6257"/>
      </w:tblGrid>
      <w:tr w:rsidR="002A6C4D" w:rsidRPr="003136BA" w14:paraId="23F17226"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4F679A5C"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Acronym:</w:t>
            </w:r>
          </w:p>
        </w:tc>
        <w:tc>
          <w:tcPr>
            <w:tcW w:w="3344" w:type="pct"/>
            <w:tcBorders>
              <w:top w:val="single" w:sz="4" w:space="0" w:color="auto"/>
              <w:left w:val="single" w:sz="4" w:space="0" w:color="auto"/>
              <w:bottom w:val="single" w:sz="4" w:space="0" w:color="auto"/>
              <w:right w:val="single" w:sz="4" w:space="0" w:color="auto"/>
            </w:tcBorders>
          </w:tcPr>
          <w:p w14:paraId="54999B8E"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ReCap4.0</w:t>
            </w:r>
          </w:p>
        </w:tc>
      </w:tr>
      <w:tr w:rsidR="002A6C4D" w:rsidRPr="003136BA" w14:paraId="3B6BCA65"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00B4F44D"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full title:</w:t>
            </w:r>
          </w:p>
        </w:tc>
        <w:tc>
          <w:tcPr>
            <w:tcW w:w="3344" w:type="pct"/>
            <w:tcBorders>
              <w:top w:val="single" w:sz="4" w:space="0" w:color="auto"/>
              <w:left w:val="single" w:sz="4" w:space="0" w:color="auto"/>
              <w:bottom w:val="single" w:sz="4" w:space="0" w:color="auto"/>
              <w:right w:val="single" w:sz="4" w:space="0" w:color="auto"/>
            </w:tcBorders>
          </w:tcPr>
          <w:p w14:paraId="390CCEF1"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Reinforcing Non-University Sector at the Tertiary Level in Engineering and Technology to Support Thailand Sustainable Smart Industry</w:t>
            </w:r>
          </w:p>
        </w:tc>
      </w:tr>
      <w:tr w:rsidR="002A6C4D" w:rsidRPr="003136BA" w14:paraId="15531FB8"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314057A3"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No.:</w:t>
            </w:r>
          </w:p>
        </w:tc>
        <w:tc>
          <w:tcPr>
            <w:tcW w:w="3344" w:type="pct"/>
            <w:tcBorders>
              <w:top w:val="single" w:sz="4" w:space="0" w:color="auto"/>
              <w:left w:val="single" w:sz="4" w:space="0" w:color="auto"/>
              <w:bottom w:val="single" w:sz="4" w:space="0" w:color="auto"/>
              <w:right w:val="single" w:sz="4" w:space="0" w:color="auto"/>
            </w:tcBorders>
          </w:tcPr>
          <w:p w14:paraId="0C6EE4FB"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619325-EPP-1-2020-1-TH-EPPKA2-CBHE-JP</w:t>
            </w:r>
          </w:p>
        </w:tc>
      </w:tr>
      <w:tr w:rsidR="002A6C4D" w:rsidRPr="003136BA" w14:paraId="53C1C1B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30F4819A"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Work Package N° and title</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F0F4D84" w14:textId="77777777" w:rsidTr="00F721A1">
              <w:trPr>
                <w:trHeight w:val="110"/>
              </w:trPr>
              <w:tc>
                <w:tcPr>
                  <w:tcW w:w="0" w:type="auto"/>
                </w:tcPr>
                <w:p w14:paraId="2F1CCDC8" w14:textId="77777777" w:rsidR="002A6C4D" w:rsidRPr="002B36CD" w:rsidRDefault="002A6C4D" w:rsidP="00F721A1">
                  <w:pPr>
                    <w:pStyle w:val="Default"/>
                    <w:rPr>
                      <w:sz w:val="20"/>
                      <w:szCs w:val="20"/>
                    </w:rPr>
                  </w:pPr>
                  <w:r w:rsidRPr="002B36CD">
                    <w:rPr>
                      <w:sz w:val="20"/>
                      <w:szCs w:val="20"/>
                    </w:rPr>
                    <w:t>WP2-Task 2.1 Designing an Industry 4.0 Competence Development Training Program</w:t>
                  </w:r>
                </w:p>
              </w:tc>
            </w:tr>
          </w:tbl>
          <w:p w14:paraId="091DB55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p>
        </w:tc>
      </w:tr>
      <w:tr w:rsidR="002A6C4D" w:rsidRPr="003136BA" w14:paraId="6F5D7C41"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4B31426D"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WP Leader </w:t>
            </w:r>
          </w:p>
        </w:tc>
        <w:tc>
          <w:tcPr>
            <w:tcW w:w="3344" w:type="pct"/>
          </w:tcPr>
          <w:p w14:paraId="3BCE2B3C"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and </w:t>
            </w:r>
            <w:proofErr w:type="spellStart"/>
            <w:r w:rsidRPr="002B36CD">
              <w:rPr>
                <w:rFonts w:ascii="Calibri" w:hAnsi="Calibri" w:cs="Calibri"/>
                <w:sz w:val="20"/>
                <w:szCs w:val="20"/>
                <w:lang w:val="en-US"/>
              </w:rPr>
              <w:t>Cathal</w:t>
            </w:r>
            <w:proofErr w:type="spellEnd"/>
            <w:r w:rsidRPr="002B36CD">
              <w:rPr>
                <w:rFonts w:ascii="Calibri" w:hAnsi="Calibri" w:cs="Calibri"/>
                <w:sz w:val="20"/>
                <w:szCs w:val="20"/>
                <w:lang w:val="en-US"/>
              </w:rPr>
              <w:t xml:space="preserve"> de </w:t>
            </w:r>
            <w:proofErr w:type="spellStart"/>
            <w:r w:rsidRPr="002B36CD">
              <w:rPr>
                <w:rFonts w:ascii="Calibri" w:hAnsi="Calibri" w:cs="Calibri"/>
                <w:sz w:val="20"/>
                <w:szCs w:val="20"/>
                <w:lang w:val="en-US"/>
              </w:rPr>
              <w:t>Paor</w:t>
            </w:r>
            <w:proofErr w:type="spellEnd"/>
            <w:r w:rsidRPr="002B36CD">
              <w:rPr>
                <w:rFonts w:ascii="Calibri" w:hAnsi="Calibri" w:cs="Calibri"/>
                <w:sz w:val="20"/>
                <w:szCs w:val="20"/>
                <w:lang w:val="en-US"/>
              </w:rPr>
              <w:t xml:space="preserve"> (MIC)</w:t>
            </w:r>
          </w:p>
        </w:tc>
      </w:tr>
      <w:tr w:rsidR="002A6C4D" w:rsidRPr="003136BA" w14:paraId="1C08816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7074B32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Deliverable (Task) N°/Title </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3A62135" w14:textId="77777777" w:rsidTr="00F721A1">
              <w:trPr>
                <w:trHeight w:val="110"/>
              </w:trPr>
              <w:tc>
                <w:tcPr>
                  <w:tcW w:w="0" w:type="auto"/>
                </w:tcPr>
                <w:p w14:paraId="6B6743EF" w14:textId="19E1A1E6" w:rsidR="002A6C4D" w:rsidRPr="002B36CD" w:rsidRDefault="002A6C4D" w:rsidP="00F721A1">
                  <w:pPr>
                    <w:pStyle w:val="Default"/>
                    <w:rPr>
                      <w:sz w:val="20"/>
                      <w:szCs w:val="20"/>
                    </w:rPr>
                  </w:pPr>
                  <w:r w:rsidRPr="002B36CD">
                    <w:rPr>
                      <w:rFonts w:eastAsia="Times New Roman" w:cstheme="minorHAnsi"/>
                      <w:sz w:val="20"/>
                      <w:szCs w:val="20"/>
                      <w:bdr w:val="none" w:sz="0" w:space="0" w:color="auto" w:frame="1"/>
                    </w:rPr>
                    <w:t xml:space="preserve">Task 2.1 Designing an Industry 4.0 Competence Development Training Program/ </w:t>
                  </w:r>
                  <w:r w:rsidR="00611351" w:rsidRPr="000C0D9B">
                    <w:rPr>
                      <w:sz w:val="20"/>
                      <w:szCs w:val="20"/>
                    </w:rPr>
                    <w:t>M</w:t>
                  </w:r>
                  <w:r w:rsidR="00EB24F8">
                    <w:rPr>
                      <w:sz w:val="20"/>
                      <w:szCs w:val="20"/>
                    </w:rPr>
                    <w:t>7</w:t>
                  </w:r>
                  <w:r w:rsidR="00611351" w:rsidRPr="000C0D9B">
                    <w:rPr>
                      <w:sz w:val="20"/>
                      <w:szCs w:val="20"/>
                    </w:rPr>
                    <w:t xml:space="preserve"> </w:t>
                  </w:r>
                  <w:r w:rsidR="001D748E" w:rsidRPr="001D748E">
                    <w:rPr>
                      <w:sz w:val="20"/>
                      <w:szCs w:val="20"/>
                    </w:rPr>
                    <w:t>Applications of Optimization and Technology in Value Chain</w:t>
                  </w:r>
                </w:p>
              </w:tc>
            </w:tr>
          </w:tbl>
          <w:p w14:paraId="4754D1FC" w14:textId="77777777" w:rsidR="002A6C4D" w:rsidRPr="002B36CD" w:rsidRDefault="002A6C4D" w:rsidP="00F721A1">
            <w:pPr>
              <w:autoSpaceDE w:val="0"/>
              <w:autoSpaceDN w:val="0"/>
              <w:adjustRightInd w:val="0"/>
              <w:spacing w:after="0"/>
              <w:jc w:val="both"/>
              <w:rPr>
                <w:rFonts w:ascii="Calibri" w:eastAsia="Calibri" w:hAnsi="Calibri" w:cs="Calibri"/>
                <w:color w:val="000000"/>
                <w:sz w:val="20"/>
                <w:szCs w:val="20"/>
                <w:lang w:val="en-US"/>
              </w:rPr>
            </w:pPr>
          </w:p>
        </w:tc>
      </w:tr>
      <w:tr w:rsidR="002A6C4D" w:rsidRPr="003136BA" w14:paraId="3648AF34"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656" w:type="pct"/>
          </w:tcPr>
          <w:p w14:paraId="0D58D929"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Author responsible for the Deliverable </w:t>
            </w:r>
          </w:p>
        </w:tc>
        <w:tc>
          <w:tcPr>
            <w:tcW w:w="3344" w:type="pct"/>
          </w:tcPr>
          <w:p w14:paraId="248FA8BA"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w:t>
            </w:r>
          </w:p>
        </w:tc>
      </w:tr>
      <w:tr w:rsidR="002A6C4D" w:rsidRPr="003136BA" w14:paraId="70CDE960"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1D762A3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Date of Deliverable submission </w:t>
            </w:r>
          </w:p>
        </w:tc>
        <w:tc>
          <w:tcPr>
            <w:tcW w:w="3344" w:type="pct"/>
          </w:tcPr>
          <w:p w14:paraId="593F69E2" w14:textId="672C8975" w:rsidR="002A6C4D" w:rsidRPr="002B36CD" w:rsidRDefault="00340364"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2</w:t>
            </w:r>
            <w:r w:rsidR="00EC105E">
              <w:rPr>
                <w:rFonts w:ascii="Calibri" w:eastAsia="Calibri" w:hAnsi="Calibri" w:cs="Calibri"/>
                <w:color w:val="000000"/>
                <w:sz w:val="20"/>
                <w:szCs w:val="20"/>
                <w:lang w:val="en-US"/>
              </w:rPr>
              <w:t>6</w:t>
            </w:r>
            <w:r w:rsidRPr="002B36CD">
              <w:rPr>
                <w:rFonts w:ascii="Calibri" w:eastAsia="Calibri" w:hAnsi="Calibri" w:cs="Calibri"/>
                <w:color w:val="000000"/>
                <w:sz w:val="20"/>
                <w:szCs w:val="20"/>
                <w:lang w:val="en-US"/>
              </w:rPr>
              <w:t>.01.2022</w:t>
            </w:r>
          </w:p>
        </w:tc>
      </w:tr>
      <w:tr w:rsidR="002A6C4D" w:rsidRPr="003136BA" w14:paraId="68EDD5F7"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267F05C2"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Status:</w:t>
            </w:r>
          </w:p>
        </w:tc>
        <w:tc>
          <w:tcPr>
            <w:tcW w:w="3344" w:type="pct"/>
          </w:tcPr>
          <w:p w14:paraId="720C9CF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Final</w:t>
            </w:r>
          </w:p>
        </w:tc>
      </w:tr>
      <w:tr w:rsidR="002A6C4D" w:rsidRPr="003136BA" w14:paraId="74A7D933"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07364DDC"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Dissemination Level:</w:t>
            </w:r>
          </w:p>
        </w:tc>
        <w:tc>
          <w:tcPr>
            <w:tcW w:w="3344" w:type="pct"/>
          </w:tcPr>
          <w:p w14:paraId="49559E54"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Internal</w:t>
            </w:r>
          </w:p>
        </w:tc>
      </w:tr>
    </w:tbl>
    <w:p w14:paraId="3118845B" w14:textId="77777777" w:rsidR="002A6C4D" w:rsidRDefault="002A6C4D" w:rsidP="001A08D1">
      <w:pPr>
        <w:spacing w:line="232" w:lineRule="auto"/>
        <w:rPr>
          <w:rFonts w:ascii="Calibri" w:eastAsia="Calibri" w:hAnsi="Calibri" w:cs="Arial"/>
          <w:b/>
          <w:bCs/>
          <w:lang w:val="en-GB"/>
        </w:rPr>
      </w:pPr>
    </w:p>
    <w:p w14:paraId="2A257166" w14:textId="11F2F7C9" w:rsidR="001A08D1" w:rsidRPr="001A08D1" w:rsidRDefault="001A08D1" w:rsidP="001A08D1">
      <w:pPr>
        <w:spacing w:line="232" w:lineRule="auto"/>
        <w:rPr>
          <w:rFonts w:ascii="Calibri" w:eastAsia="Calibri" w:hAnsi="Calibri" w:cs="Arial"/>
          <w:b/>
          <w:bCs/>
          <w:lang w:val="en-GB"/>
        </w:rPr>
      </w:pPr>
      <w:r w:rsidRPr="001A08D1">
        <w:rPr>
          <w:rFonts w:ascii="Calibri" w:eastAsia="Calibri" w:hAnsi="Calibri" w:cs="Arial"/>
          <w:b/>
          <w:bCs/>
          <w:lang w:val="en-GB"/>
        </w:rPr>
        <w:t>Revision Sheet</w:t>
      </w:r>
    </w:p>
    <w:tbl>
      <w:tblPr>
        <w:tblStyle w:val="TableGrid1"/>
        <w:tblW w:w="5000" w:type="pct"/>
        <w:tblInd w:w="0" w:type="dxa"/>
        <w:tblLook w:val="04A0" w:firstRow="1" w:lastRow="0" w:firstColumn="1" w:lastColumn="0" w:noHBand="0" w:noVBand="1"/>
      </w:tblPr>
      <w:tblGrid>
        <w:gridCol w:w="1153"/>
        <w:gridCol w:w="1252"/>
        <w:gridCol w:w="2551"/>
        <w:gridCol w:w="4672"/>
      </w:tblGrid>
      <w:tr w:rsidR="001A08D1" w:rsidRPr="001A08D1" w14:paraId="79CDF572" w14:textId="77777777" w:rsidTr="001A08D1">
        <w:tc>
          <w:tcPr>
            <w:tcW w:w="59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7C2B2C" w14:textId="77777777" w:rsidR="001A08D1" w:rsidRPr="001A08D1" w:rsidRDefault="001A08D1" w:rsidP="001A08D1">
            <w:pPr>
              <w:spacing w:line="232" w:lineRule="auto"/>
              <w:rPr>
                <w:b/>
                <w:lang w:val="en-GB"/>
              </w:rPr>
            </w:pPr>
            <w:r w:rsidRPr="001A08D1">
              <w:rPr>
                <w:b/>
                <w:lang w:val="en-GB"/>
              </w:rPr>
              <w:t xml:space="preserve"> Version</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11E03" w14:textId="77777777" w:rsidR="001A08D1" w:rsidRPr="001A08D1" w:rsidRDefault="001A08D1" w:rsidP="001A08D1">
            <w:pPr>
              <w:spacing w:line="232" w:lineRule="auto"/>
              <w:rPr>
                <w:b/>
                <w:lang w:val="en-GB"/>
              </w:rPr>
            </w:pPr>
            <w:r w:rsidRPr="001A08D1">
              <w:rPr>
                <w:b/>
                <w:lang w:val="en-GB"/>
              </w:rPr>
              <w:t>Date</w:t>
            </w:r>
          </w:p>
        </w:tc>
        <w:tc>
          <w:tcPr>
            <w:tcW w:w="13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3929A2" w14:textId="77777777" w:rsidR="001A08D1" w:rsidRPr="001A08D1" w:rsidRDefault="001A08D1" w:rsidP="001A08D1">
            <w:pPr>
              <w:spacing w:line="232" w:lineRule="auto"/>
              <w:rPr>
                <w:b/>
                <w:lang w:val="en-GB"/>
              </w:rPr>
            </w:pPr>
            <w:r w:rsidRPr="001A08D1">
              <w:rPr>
                <w:b/>
                <w:lang w:val="en-GB"/>
              </w:rPr>
              <w:t>Author (Partner/Person)</w:t>
            </w:r>
          </w:p>
        </w:tc>
        <w:tc>
          <w:tcPr>
            <w:tcW w:w="24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FF362C" w14:textId="77777777" w:rsidR="001A08D1" w:rsidRPr="001A08D1" w:rsidRDefault="001A08D1" w:rsidP="001A08D1">
            <w:pPr>
              <w:spacing w:line="232" w:lineRule="auto"/>
              <w:rPr>
                <w:b/>
                <w:lang w:val="en-GB"/>
              </w:rPr>
            </w:pPr>
            <w:r w:rsidRPr="001A08D1">
              <w:rPr>
                <w:b/>
                <w:lang w:val="en-GB"/>
              </w:rPr>
              <w:t>The revision reason</w:t>
            </w:r>
          </w:p>
        </w:tc>
      </w:tr>
      <w:tr w:rsidR="001A08D1" w:rsidRPr="001A08D1" w14:paraId="316C9A93" w14:textId="77777777" w:rsidTr="001A08D1">
        <w:trPr>
          <w:trHeight w:val="205"/>
        </w:trPr>
        <w:tc>
          <w:tcPr>
            <w:tcW w:w="599" w:type="pct"/>
            <w:tcBorders>
              <w:top w:val="single" w:sz="4" w:space="0" w:color="auto"/>
              <w:left w:val="single" w:sz="4" w:space="0" w:color="auto"/>
              <w:bottom w:val="single" w:sz="4" w:space="0" w:color="auto"/>
              <w:right w:val="single" w:sz="4" w:space="0" w:color="auto"/>
            </w:tcBorders>
          </w:tcPr>
          <w:p w14:paraId="6D4E10D8"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6E9272D"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1990DB2B"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6534B0B9" w14:textId="77777777" w:rsidR="001A08D1" w:rsidRPr="001A08D1" w:rsidRDefault="001A08D1" w:rsidP="001A08D1">
            <w:pPr>
              <w:spacing w:line="232" w:lineRule="auto"/>
              <w:rPr>
                <w:lang w:val="en-GB"/>
              </w:rPr>
            </w:pPr>
          </w:p>
        </w:tc>
      </w:tr>
      <w:tr w:rsidR="001A08D1" w:rsidRPr="001A08D1" w14:paraId="3AA427BD" w14:textId="77777777" w:rsidTr="001A08D1">
        <w:tc>
          <w:tcPr>
            <w:tcW w:w="599" w:type="pct"/>
            <w:tcBorders>
              <w:top w:val="single" w:sz="4" w:space="0" w:color="auto"/>
              <w:left w:val="single" w:sz="4" w:space="0" w:color="auto"/>
              <w:bottom w:val="single" w:sz="4" w:space="0" w:color="auto"/>
              <w:right w:val="single" w:sz="4" w:space="0" w:color="auto"/>
            </w:tcBorders>
          </w:tcPr>
          <w:p w14:paraId="2E72CC6D"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05192EF8"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322B8A81"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4B6D495C" w14:textId="77777777" w:rsidR="001A08D1" w:rsidRPr="001A08D1" w:rsidRDefault="001A08D1" w:rsidP="001A08D1">
            <w:pPr>
              <w:spacing w:line="232" w:lineRule="auto"/>
              <w:rPr>
                <w:lang w:val="en-GB"/>
              </w:rPr>
            </w:pPr>
          </w:p>
        </w:tc>
      </w:tr>
      <w:tr w:rsidR="001A08D1" w:rsidRPr="001A08D1" w14:paraId="1AA49AB1" w14:textId="77777777" w:rsidTr="001A08D1">
        <w:tc>
          <w:tcPr>
            <w:tcW w:w="599" w:type="pct"/>
            <w:tcBorders>
              <w:top w:val="single" w:sz="4" w:space="0" w:color="auto"/>
              <w:left w:val="single" w:sz="4" w:space="0" w:color="auto"/>
              <w:bottom w:val="single" w:sz="4" w:space="0" w:color="auto"/>
              <w:right w:val="single" w:sz="4" w:space="0" w:color="auto"/>
            </w:tcBorders>
          </w:tcPr>
          <w:p w14:paraId="469544EB"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781BB3E"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76F92B7D"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50063ED0" w14:textId="77777777" w:rsidR="001A08D1" w:rsidRPr="001A08D1" w:rsidRDefault="001A08D1" w:rsidP="001A08D1">
            <w:pPr>
              <w:spacing w:line="232" w:lineRule="auto"/>
              <w:rPr>
                <w:lang w:val="en-GB"/>
              </w:rPr>
            </w:pPr>
          </w:p>
        </w:tc>
      </w:tr>
    </w:tbl>
    <w:p w14:paraId="72A38443" w14:textId="77777777" w:rsidR="00B8619A" w:rsidRDefault="00B8619A" w:rsidP="003136BA">
      <w:pPr>
        <w:spacing w:after="0" w:line="228" w:lineRule="auto"/>
        <w:ind w:left="720"/>
        <w:jc w:val="center"/>
        <w:rPr>
          <w:rFonts w:ascii="Calibri" w:eastAsia="Calibri" w:hAnsi="Calibri" w:cs="Calibri"/>
          <w:b/>
          <w:sz w:val="28"/>
          <w:szCs w:val="28"/>
          <w:lang w:val="en-US"/>
        </w:rPr>
      </w:pPr>
    </w:p>
    <w:p w14:paraId="7F87DDCB" w14:textId="0615F854" w:rsidR="003136BA" w:rsidRPr="003136BA" w:rsidRDefault="00B8619A" w:rsidP="003136BA">
      <w:pPr>
        <w:spacing w:after="0" w:line="228" w:lineRule="auto"/>
        <w:ind w:left="720"/>
        <w:jc w:val="center"/>
        <w:rPr>
          <w:rFonts w:ascii="Calibri" w:eastAsia="Calibri" w:hAnsi="Calibri" w:cs="Calibri"/>
          <w:b/>
          <w:sz w:val="28"/>
          <w:szCs w:val="28"/>
          <w:lang w:val="en-US"/>
        </w:rPr>
      </w:pPr>
      <w:r>
        <w:rPr>
          <w:rFonts w:ascii="Calibri" w:eastAsia="Calibri" w:hAnsi="Calibri" w:cs="Calibri"/>
          <w:b/>
          <w:sz w:val="28"/>
          <w:szCs w:val="28"/>
          <w:lang w:val="en-US"/>
        </w:rPr>
        <w:t>5</w:t>
      </w:r>
      <w:r w:rsidR="003136BA" w:rsidRPr="003136BA">
        <w:rPr>
          <w:rFonts w:ascii="Calibri" w:eastAsia="Calibri" w:hAnsi="Calibri" w:cs="Calibri"/>
          <w:b/>
          <w:sz w:val="28"/>
          <w:szCs w:val="28"/>
          <w:lang w:val="en-US"/>
        </w:rPr>
        <w:t>Assessment of Deliverables</w:t>
      </w:r>
    </w:p>
    <w:p w14:paraId="1A54B8B3" w14:textId="77777777" w:rsidR="003136BA" w:rsidRPr="003136BA" w:rsidRDefault="003136BA" w:rsidP="003136BA">
      <w:pPr>
        <w:spacing w:after="0" w:line="228" w:lineRule="auto"/>
        <w:rPr>
          <w:rFonts w:ascii="Calibri" w:eastAsia="Calibri" w:hAnsi="Calibri" w:cs="Calibri"/>
          <w:b/>
          <w:lang w:val="en-US"/>
        </w:rPr>
      </w:pPr>
    </w:p>
    <w:p w14:paraId="3F3E598F" w14:textId="77777777" w:rsidR="003136BA" w:rsidRPr="003136BA" w:rsidRDefault="003136BA" w:rsidP="003136BA">
      <w:pPr>
        <w:spacing w:after="0" w:line="228" w:lineRule="auto"/>
        <w:rPr>
          <w:rFonts w:ascii="Calibri" w:eastAsia="Calibri" w:hAnsi="Calibri" w:cs="Calibri"/>
          <w:b/>
          <w:sz w:val="24"/>
          <w:szCs w:val="24"/>
          <w:lang w:val="en-US"/>
        </w:rPr>
      </w:pPr>
      <w:r w:rsidRPr="003136BA">
        <w:rPr>
          <w:rFonts w:ascii="Calibri" w:eastAsia="Calibri" w:hAnsi="Calibri" w:cs="Calibri"/>
          <w:b/>
          <w:sz w:val="24"/>
          <w:szCs w:val="24"/>
          <w:lang w:val="en-US"/>
        </w:rPr>
        <w:t>Adequacy with the format</w:t>
      </w:r>
    </w:p>
    <w:p w14:paraId="55FE9512"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 (Y: Yes - N: No - NA: Not applicable)</w:t>
      </w:r>
    </w:p>
    <w:p w14:paraId="22A9B061" w14:textId="77777777" w:rsidR="003136BA" w:rsidRPr="003136BA" w:rsidRDefault="003136BA" w:rsidP="003136BA">
      <w:pPr>
        <w:spacing w:after="0" w:line="228" w:lineRule="auto"/>
        <w:rPr>
          <w:rFonts w:ascii="Calibri" w:eastAsia="Calibri" w:hAnsi="Calibri" w:cs="Calibri"/>
          <w:lang w:val="en-US"/>
        </w:rPr>
      </w:pPr>
    </w:p>
    <w:tbl>
      <w:tblPr>
        <w:tblStyle w:val="TableGrid"/>
        <w:tblW w:w="5000" w:type="pct"/>
        <w:tblLayout w:type="fixed"/>
        <w:tblLook w:val="04A0" w:firstRow="1" w:lastRow="0" w:firstColumn="1" w:lastColumn="0" w:noHBand="0" w:noVBand="1"/>
      </w:tblPr>
      <w:tblGrid>
        <w:gridCol w:w="4531"/>
        <w:gridCol w:w="1419"/>
        <w:gridCol w:w="566"/>
        <w:gridCol w:w="1910"/>
        <w:gridCol w:w="1202"/>
      </w:tblGrid>
      <w:tr w:rsidR="003259A8" w:rsidRPr="003136BA" w14:paraId="05E6CCE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62E02EB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Format</w:t>
            </w:r>
          </w:p>
        </w:tc>
        <w:tc>
          <w:tcPr>
            <w:tcW w:w="737" w:type="pct"/>
            <w:tcBorders>
              <w:top w:val="single" w:sz="4" w:space="0" w:color="000000"/>
              <w:left w:val="single" w:sz="4" w:space="0" w:color="000000"/>
              <w:bottom w:val="single" w:sz="4" w:space="0" w:color="000000"/>
              <w:right w:val="single" w:sz="4" w:space="0" w:color="000000"/>
            </w:tcBorders>
            <w:shd w:val="clear" w:color="auto" w:fill="auto"/>
            <w:hideMark/>
          </w:tcPr>
          <w:p w14:paraId="4D6DD6A9"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Y</w:t>
            </w:r>
          </w:p>
        </w:tc>
        <w:tc>
          <w:tcPr>
            <w:tcW w:w="294" w:type="pct"/>
            <w:tcBorders>
              <w:top w:val="single" w:sz="4" w:space="0" w:color="000000"/>
              <w:left w:val="single" w:sz="4" w:space="0" w:color="000000"/>
              <w:bottom w:val="single" w:sz="4" w:space="0" w:color="000000"/>
              <w:right w:val="single" w:sz="4" w:space="0" w:color="000000"/>
            </w:tcBorders>
            <w:shd w:val="clear" w:color="auto" w:fill="auto"/>
            <w:hideMark/>
          </w:tcPr>
          <w:p w14:paraId="09D0EE9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w:t>
            </w:r>
          </w:p>
        </w:tc>
        <w:tc>
          <w:tcPr>
            <w:tcW w:w="992" w:type="pct"/>
            <w:tcBorders>
              <w:top w:val="single" w:sz="4" w:space="0" w:color="000000"/>
              <w:left w:val="single" w:sz="4" w:space="0" w:color="000000"/>
              <w:bottom w:val="single" w:sz="4" w:space="0" w:color="000000"/>
              <w:right w:val="single" w:sz="4" w:space="0" w:color="000000"/>
            </w:tcBorders>
            <w:shd w:val="clear" w:color="auto" w:fill="auto"/>
            <w:hideMark/>
          </w:tcPr>
          <w:p w14:paraId="2F5E88A7"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NA</w:t>
            </w:r>
          </w:p>
        </w:tc>
        <w:tc>
          <w:tcPr>
            <w:tcW w:w="624" w:type="pct"/>
            <w:tcBorders>
              <w:top w:val="single" w:sz="4" w:space="0" w:color="000000"/>
              <w:left w:val="single" w:sz="4" w:space="0" w:color="000000"/>
              <w:bottom w:val="single" w:sz="4" w:space="0" w:color="000000"/>
              <w:right w:val="single" w:sz="4" w:space="0" w:color="000000"/>
            </w:tcBorders>
            <w:shd w:val="clear" w:color="auto" w:fill="auto"/>
            <w:hideMark/>
          </w:tcPr>
          <w:p w14:paraId="58AD2810"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3259A8" w:rsidRPr="003136BA" w14:paraId="7574BECC"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024F5A4B" w14:textId="77777777" w:rsidR="003136BA" w:rsidRPr="003259A8" w:rsidRDefault="003136BA" w:rsidP="003136BA">
            <w:pPr>
              <w:tabs>
                <w:tab w:val="center" w:pos="4680"/>
                <w:tab w:val="right" w:pos="9360"/>
              </w:tabs>
              <w:spacing w:after="0" w:line="228" w:lineRule="auto"/>
              <w:rPr>
                <w:rFonts w:ascii="Calibri" w:eastAsia="Calibri" w:hAnsi="Calibri" w:cs="Calibri"/>
                <w:b/>
                <w:bCs/>
                <w:highlight w:val="yellow"/>
                <w:lang w:val="en-US"/>
              </w:rPr>
            </w:pPr>
            <w:r w:rsidRPr="003259A8">
              <w:rPr>
                <w:rFonts w:ascii="Calibri" w:eastAsia="Calibri" w:hAnsi="Calibri" w:cs="Calibri"/>
                <w:b/>
                <w:bCs/>
                <w:lang w:val="en-US"/>
              </w:rPr>
              <w:t xml:space="preserve">Does the document meet the commitments from </w:t>
            </w:r>
            <w:r w:rsidRPr="003259A8">
              <w:rPr>
                <w:rFonts w:ascii="Calibri" w:eastAsia="Calibri" w:hAnsi="Calibri" w:cs="Calibri"/>
                <w:b/>
                <w:bCs/>
                <w:lang w:val="en-GB"/>
              </w:rPr>
              <w:t>Application Form</w:t>
            </w:r>
            <w:r w:rsidRPr="003259A8">
              <w:rPr>
                <w:rFonts w:ascii="Calibri" w:eastAsia="Calibri" w:hAnsi="Calibri" w:cs="Calibri"/>
                <w:b/>
                <w:bCs/>
                <w:lang w:val="en-US"/>
              </w:rPr>
              <w:t xml:space="preserve">? </w:t>
            </w:r>
            <w:r w:rsidRPr="003259A8">
              <w:rPr>
                <w:rFonts w:ascii="Calibri" w:eastAsia="Calibri" w:hAnsi="Calibri" w:cs="Calibri"/>
                <w:b/>
                <w:bCs/>
                <w:i/>
                <w:lang w:val="en-US"/>
              </w:rPr>
              <w:t>(</w:t>
            </w:r>
            <w:proofErr w:type="gramStart"/>
            <w:r w:rsidRPr="003259A8">
              <w:rPr>
                <w:rFonts w:ascii="Calibri" w:eastAsia="Calibri" w:hAnsi="Calibri" w:cs="Calibri"/>
                <w:b/>
                <w:bCs/>
                <w:i/>
                <w:lang w:val="en-US"/>
              </w:rPr>
              <w:t>answer</w:t>
            </w:r>
            <w:proofErr w:type="gramEnd"/>
            <w:r w:rsidRPr="003259A8">
              <w:rPr>
                <w:rFonts w:ascii="Calibri" w:eastAsia="Calibri" w:hAnsi="Calibri" w:cs="Calibri"/>
                <w:b/>
                <w:bCs/>
                <w:i/>
                <w:lang w:val="en-US"/>
              </w:rPr>
              <w:t xml:space="preserve"> with Y/ N only)</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9478E58" w14:textId="526DD735"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w:t>
            </w:r>
            <w:r w:rsidR="00B157D5">
              <w:rPr>
                <w:rFonts w:ascii="Calibri" w:eastAsia="Calibri" w:hAnsi="Calibri" w:cs="Calibri"/>
                <w:bCs/>
                <w:lang w:val="en-US"/>
              </w:rPr>
              <w:t xml:space="preserve">P1; </w:t>
            </w:r>
            <w:r w:rsidRPr="003259A8">
              <w:rPr>
                <w:rFonts w:ascii="Calibri" w:eastAsia="Calibri" w:hAnsi="Calibri" w:cs="Calibri"/>
                <w:bCs/>
                <w:lang w:val="en-US"/>
              </w:rPr>
              <w:t>P3</w:t>
            </w:r>
            <w:r w:rsidR="00B8619A"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5A79E4">
              <w:rPr>
                <w:rFonts w:ascii="Calibri" w:eastAsia="Calibri" w:hAnsi="Calibri" w:cs="Calibri"/>
                <w:bCs/>
                <w:lang w:val="en-US"/>
              </w:rPr>
              <w:t>P4</w:t>
            </w:r>
            <w:r w:rsidR="00714033">
              <w:rPr>
                <w:rFonts w:ascii="Calibri" w:eastAsia="Calibri" w:hAnsi="Calibri" w:cs="Calibri"/>
                <w:bCs/>
                <w:lang w:val="en-US"/>
              </w:rPr>
              <w:t>; P5</w:t>
            </w:r>
            <w:r w:rsidR="00A8505D">
              <w:rPr>
                <w:rFonts w:ascii="Calibri" w:eastAsia="Calibri" w:hAnsi="Calibri" w:cs="Calibri"/>
                <w:bCs/>
                <w:lang w:val="en-US"/>
              </w:rPr>
              <w:t>; P</w:t>
            </w:r>
            <w:proofErr w:type="gramStart"/>
            <w:r w:rsidR="00A8505D">
              <w:rPr>
                <w:rFonts w:ascii="Calibri" w:eastAsia="Calibri" w:hAnsi="Calibri" w:cs="Calibri"/>
                <w:bCs/>
                <w:lang w:val="en-US"/>
              </w:rPr>
              <w:t>6</w:t>
            </w:r>
            <w:r w:rsidR="00B93B2B">
              <w:rPr>
                <w:rFonts w:ascii="Calibri" w:eastAsia="Calibri" w:hAnsi="Calibri" w:cs="Calibri"/>
                <w:bCs/>
                <w:lang w:val="en-US"/>
              </w:rPr>
              <w:t>;P</w:t>
            </w:r>
            <w:proofErr w:type="gramEnd"/>
            <w:r w:rsidR="00B93B2B">
              <w:rPr>
                <w:rFonts w:ascii="Calibri" w:eastAsia="Calibri" w:hAnsi="Calibri" w:cs="Calibri"/>
                <w:bCs/>
                <w:lang w:val="en-US"/>
              </w:rPr>
              <w:t>7</w:t>
            </w:r>
            <w:r w:rsidR="00CC4B96"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92C8810"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6C79E0" w14:textId="40006C4F"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811266" w:rsidRPr="003259A8">
              <w:rPr>
                <w:rFonts w:ascii="Calibri" w:eastAsia="Calibri" w:hAnsi="Calibri" w:cs="Calibri"/>
                <w:bCs/>
                <w:lang w:val="en-US"/>
              </w:rPr>
              <w:t xml:space="preserve"> </w:t>
            </w:r>
            <w:r w:rsidR="0075699B" w:rsidRPr="003259A8">
              <w:rPr>
                <w:rFonts w:ascii="Calibri" w:eastAsia="Calibri" w:hAnsi="Calibri" w:cs="Calibri"/>
                <w:bCs/>
                <w:lang w:val="en-US"/>
              </w:rPr>
              <w:t>[</w:t>
            </w:r>
            <w:r w:rsidR="00EE0C51">
              <w:rPr>
                <w:rFonts w:ascii="Calibri" w:eastAsia="Calibri" w:hAnsi="Calibri" w:cs="Calibri"/>
                <w:bCs/>
                <w:lang w:val="en-US"/>
              </w:rPr>
              <w:t>P</w:t>
            </w:r>
            <w:proofErr w:type="gramStart"/>
            <w:r w:rsidR="00EE0C51">
              <w:rPr>
                <w:rFonts w:ascii="Calibri" w:eastAsia="Calibri" w:hAnsi="Calibri" w:cs="Calibri"/>
                <w:bCs/>
                <w:lang w:val="en-US"/>
              </w:rPr>
              <w:t>2;</w:t>
            </w:r>
            <w:r w:rsidR="000E62AA">
              <w:rPr>
                <w:rFonts w:ascii="Calibri" w:eastAsia="Calibri" w:hAnsi="Calibri" w:cs="Calibri"/>
                <w:bCs/>
                <w:lang w:val="en-US"/>
              </w:rPr>
              <w:t>P</w:t>
            </w:r>
            <w:proofErr w:type="gramEnd"/>
            <w:r w:rsidR="000E62AA">
              <w:rPr>
                <w:rFonts w:ascii="Calibri" w:eastAsia="Calibri" w:hAnsi="Calibri" w:cs="Calibri"/>
                <w:bCs/>
                <w:lang w:val="en-US"/>
              </w:rPr>
              <w:t xml:space="preserve">8 </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88C325C" w14:textId="1E262AC1"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5F195A7"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AC88DF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 xml:space="preserve">Does the document contain: </w:t>
            </w:r>
          </w:p>
          <w:p w14:paraId="1AFB58A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WP number, Deliverable name, Version, Author Name and Date?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784FEA5" w14:textId="3FFB40ED"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[P</w:t>
            </w:r>
            <w:proofErr w:type="gramStart"/>
            <w:r w:rsidRPr="003259A8">
              <w:rPr>
                <w:rFonts w:ascii="Calibri" w:eastAsia="Calibri" w:hAnsi="Calibri" w:cs="Calibri"/>
                <w:bCs/>
                <w:lang w:val="en-US"/>
              </w:rPr>
              <w:t>3</w:t>
            </w:r>
            <w:r w:rsidR="00A8505D">
              <w:rPr>
                <w:rFonts w:ascii="Calibri" w:eastAsia="Calibri" w:hAnsi="Calibri" w:cs="Calibri"/>
                <w:bCs/>
                <w:lang w:val="en-US"/>
              </w:rPr>
              <w:t>;P</w:t>
            </w:r>
            <w:proofErr w:type="gramEnd"/>
            <w:r w:rsidR="00A8505D">
              <w:rPr>
                <w:rFonts w:ascii="Calibri" w:eastAsia="Calibri" w:hAnsi="Calibri" w:cs="Calibri"/>
                <w:bCs/>
                <w:lang w:val="en-US"/>
              </w:rPr>
              <w:t>6;</w:t>
            </w:r>
            <w:r w:rsidR="00B93B2B">
              <w:rPr>
                <w:rFonts w:ascii="Calibri" w:eastAsia="Calibri" w:hAnsi="Calibri" w:cs="Calibri"/>
                <w:bCs/>
                <w:lang w:val="en-US"/>
              </w:rPr>
              <w:t>P7</w:t>
            </w:r>
            <w:r w:rsidR="00A8505D">
              <w:rPr>
                <w:rFonts w:ascii="Calibri" w:eastAsia="Calibri" w:hAnsi="Calibri" w:cs="Calibri"/>
                <w:bCs/>
                <w:lang w:val="en-US"/>
              </w:rPr>
              <w:t xml:space="preserve"> </w:t>
            </w:r>
            <w:r w:rsidR="0075699B"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429E313"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F90F4A" w14:textId="1C87445B"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75699B"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B157D5">
              <w:rPr>
                <w:rFonts w:ascii="Calibri" w:eastAsia="Calibri" w:hAnsi="Calibri" w:cs="Calibri"/>
                <w:bCs/>
                <w:lang w:val="en-US"/>
              </w:rPr>
              <w:t xml:space="preserve">P1; </w:t>
            </w:r>
            <w:r w:rsidR="00EE0C51">
              <w:rPr>
                <w:rFonts w:ascii="Calibri" w:eastAsia="Calibri" w:hAnsi="Calibri" w:cs="Calibri"/>
                <w:bCs/>
                <w:lang w:val="en-US"/>
              </w:rPr>
              <w:t>P</w:t>
            </w:r>
            <w:proofErr w:type="gramStart"/>
            <w:r w:rsidR="00EE0C51">
              <w:rPr>
                <w:rFonts w:ascii="Calibri" w:eastAsia="Calibri" w:hAnsi="Calibri" w:cs="Calibri"/>
                <w:bCs/>
                <w:lang w:val="en-US"/>
              </w:rPr>
              <w:t>2;</w:t>
            </w:r>
            <w:r w:rsidR="00067D18" w:rsidRPr="003259A8">
              <w:rPr>
                <w:rFonts w:ascii="Calibri" w:eastAsia="Calibri" w:hAnsi="Calibri" w:cs="Calibri"/>
                <w:bCs/>
                <w:lang w:val="en-US"/>
              </w:rPr>
              <w:t>P</w:t>
            </w:r>
            <w:proofErr w:type="gramEnd"/>
            <w:r w:rsidR="00067D18" w:rsidRPr="003259A8">
              <w:rPr>
                <w:rFonts w:ascii="Calibri" w:eastAsia="Calibri" w:hAnsi="Calibri" w:cs="Calibri"/>
                <w:bCs/>
                <w:lang w:val="en-US"/>
              </w:rPr>
              <w:t>4</w:t>
            </w:r>
            <w:r w:rsidR="002905C7" w:rsidRPr="003259A8">
              <w:rPr>
                <w:rFonts w:ascii="Calibri" w:eastAsia="Calibri" w:hAnsi="Calibri" w:cs="Calibri"/>
                <w:bCs/>
                <w:lang w:val="en-US"/>
              </w:rPr>
              <w:t>;</w:t>
            </w:r>
            <w:r w:rsidR="00714033">
              <w:rPr>
                <w:rFonts w:ascii="Calibri" w:eastAsia="Calibri" w:hAnsi="Calibri" w:cs="Calibri"/>
                <w:bCs/>
                <w:lang w:val="en-US"/>
              </w:rPr>
              <w:t xml:space="preserve"> P5</w:t>
            </w:r>
            <w:r w:rsidR="000E62AA">
              <w:rPr>
                <w:rFonts w:ascii="Calibri" w:eastAsia="Calibri" w:hAnsi="Calibri" w:cs="Calibri"/>
                <w:bCs/>
                <w:lang w:val="en-US"/>
              </w:rPr>
              <w:t>; 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4ECC7D59" w14:textId="3942E3D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E8416B1"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7006E4BB"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Does the document contain all the necessary official logos of the project and the program?</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5381DB8F" w14:textId="1CBD4208"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37D0E015"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504"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74319DEA" w14:textId="562B6BA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944305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C67415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Does the document include a Table of Contents?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0438E69" w14:textId="5E20C172" w:rsidR="003136BA" w:rsidRPr="003259A8" w:rsidRDefault="003259A8"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 xml:space="preserve">X </w:t>
            </w:r>
            <w:r w:rsidR="00065521" w:rsidRPr="003259A8">
              <w:rPr>
                <w:rFonts w:ascii="Calibri" w:eastAsia="Calibri" w:hAnsi="Calibri" w:cs="Calibri"/>
                <w:bCs/>
                <w:lang w:val="en-US"/>
              </w:rPr>
              <w:t>[</w:t>
            </w:r>
            <w:r w:rsidR="00EE0C51">
              <w:rPr>
                <w:rFonts w:ascii="Calibri" w:eastAsia="Calibri" w:hAnsi="Calibri" w:cs="Calibri"/>
                <w:bCs/>
                <w:lang w:val="en-US"/>
              </w:rPr>
              <w:t>P2</w:t>
            </w:r>
            <w:r w:rsidR="00CC4B96"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7ABB351F"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1E470" w14:textId="095A8047"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B157D5">
              <w:rPr>
                <w:rFonts w:ascii="Calibri" w:eastAsia="Calibri" w:hAnsi="Calibri" w:cs="Calibri"/>
                <w:bCs/>
                <w:lang w:val="en-US"/>
              </w:rPr>
              <w:t xml:space="preserve">P1; </w:t>
            </w:r>
            <w:r w:rsidR="003F0776" w:rsidRPr="003259A8">
              <w:rPr>
                <w:rFonts w:ascii="Calibri" w:eastAsia="Calibri" w:hAnsi="Calibri" w:cs="Calibri"/>
                <w:bCs/>
                <w:lang w:val="en-US"/>
              </w:rPr>
              <w:t>P3</w:t>
            </w:r>
            <w:r w:rsidR="008E2092"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8E2092" w:rsidRPr="003259A8">
              <w:rPr>
                <w:rFonts w:ascii="Calibri" w:eastAsia="Calibri" w:hAnsi="Calibri" w:cs="Calibri"/>
                <w:bCs/>
                <w:lang w:val="en-US"/>
              </w:rPr>
              <w:t>P4</w:t>
            </w:r>
            <w:r w:rsidR="00F51A6D" w:rsidRPr="003259A8">
              <w:rPr>
                <w:rFonts w:ascii="Calibri" w:eastAsia="Calibri" w:hAnsi="Calibri" w:cs="Calibri"/>
                <w:bCs/>
                <w:lang w:val="en-US"/>
              </w:rPr>
              <w:t>;</w:t>
            </w:r>
            <w:r w:rsidR="00714033">
              <w:rPr>
                <w:rFonts w:ascii="Calibri" w:eastAsia="Calibri" w:hAnsi="Calibri" w:cs="Calibri"/>
                <w:bCs/>
                <w:lang w:val="en-US"/>
              </w:rPr>
              <w:t xml:space="preserve"> P5</w:t>
            </w:r>
            <w:r w:rsidR="00A8505D">
              <w:rPr>
                <w:rFonts w:ascii="Calibri" w:eastAsia="Calibri" w:hAnsi="Calibri" w:cs="Calibri"/>
                <w:bCs/>
                <w:lang w:val="en-US"/>
              </w:rPr>
              <w:t>; P6</w:t>
            </w:r>
            <w:r w:rsidR="000E62AA">
              <w:rPr>
                <w:rFonts w:ascii="Calibri" w:eastAsia="Calibri" w:hAnsi="Calibri" w:cs="Calibri"/>
                <w:bCs/>
                <w:lang w:val="en-US"/>
              </w:rPr>
              <w:t xml:space="preserve">; </w:t>
            </w:r>
            <w:r w:rsidR="00B93B2B">
              <w:rPr>
                <w:rFonts w:ascii="Calibri" w:eastAsia="Calibri" w:hAnsi="Calibri" w:cs="Calibri"/>
                <w:bCs/>
                <w:lang w:val="en-US"/>
              </w:rPr>
              <w:t xml:space="preserve">P7; </w:t>
            </w:r>
            <w:r w:rsidR="000E62AA">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2CD59865" w14:textId="5ACD9027"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C48A0E0"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67FF1E51"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GB"/>
              </w:rPr>
              <w:lastRenderedPageBreak/>
              <w:t>Does the document include a list of participants and reviewers (approvals)?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13B09C7" w14:textId="3D05B2C0"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0F2F6E8"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6CD10" w14:textId="55CD4867" w:rsidR="003136BA" w:rsidRPr="003259A8" w:rsidRDefault="00251F3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E25D427" w14:textId="1B2001A3"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4FCC2E2"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950A0D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document use the fonts and paragraphs defined in the official template?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5384947" w14:textId="451818B9" w:rsidR="003136BA" w:rsidRPr="003259A8" w:rsidRDefault="003F0776" w:rsidP="003136BA">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r w:rsidRPr="003259A8">
              <w:rPr>
                <w:rFonts w:ascii="Calibri" w:eastAsia="Calibri" w:hAnsi="Calibri" w:cs="Calibri"/>
                <w:bCs/>
                <w:lang w:val="en-GB"/>
              </w:rPr>
              <w:t>[P3</w:t>
            </w:r>
            <w:r w:rsidR="00CC4B96" w:rsidRPr="003259A8">
              <w:rPr>
                <w:rFonts w:ascii="Calibri" w:eastAsia="Calibri" w:hAnsi="Calibri" w:cs="Calibri"/>
                <w:bCs/>
                <w:lang w:val="en-GB"/>
              </w:rPr>
              <w:t>;</w:t>
            </w:r>
            <w:r w:rsidR="00714033">
              <w:rPr>
                <w:rFonts w:ascii="Calibri" w:eastAsia="Calibri" w:hAnsi="Calibri" w:cs="Calibri"/>
                <w:bCs/>
                <w:lang w:val="en-GB"/>
              </w:rPr>
              <w:t xml:space="preserve"> P5</w:t>
            </w:r>
            <w:r w:rsidR="00A8505D">
              <w:rPr>
                <w:rFonts w:ascii="Calibri" w:eastAsia="Calibri" w:hAnsi="Calibri" w:cs="Calibri"/>
                <w:bCs/>
                <w:lang w:val="en-GB"/>
              </w:rPr>
              <w:t>; P6</w:t>
            </w:r>
            <w:r w:rsidR="00CC4B9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B600076"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FE7646" w14:textId="344BD578"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B157D5">
              <w:rPr>
                <w:rFonts w:ascii="Calibri" w:eastAsia="Calibri" w:hAnsi="Calibri" w:cs="Calibri"/>
                <w:bCs/>
                <w:lang w:val="en-US"/>
              </w:rPr>
              <w:t>P1</w:t>
            </w:r>
            <w:r w:rsidR="002905C7"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B0295D">
              <w:rPr>
                <w:rFonts w:ascii="Calibri" w:eastAsia="Calibri" w:hAnsi="Calibri" w:cs="Calibri"/>
                <w:bCs/>
                <w:lang w:val="en-US"/>
              </w:rPr>
              <w:t xml:space="preserve">P2; </w:t>
            </w:r>
            <w:r w:rsidR="008E2092" w:rsidRPr="003259A8">
              <w:rPr>
                <w:rFonts w:ascii="Calibri" w:eastAsia="Calibri" w:hAnsi="Calibri" w:cs="Calibri"/>
                <w:bCs/>
                <w:lang w:val="en-US"/>
              </w:rPr>
              <w:t>P4</w:t>
            </w:r>
            <w:r w:rsidR="000E62AA">
              <w:rPr>
                <w:rFonts w:ascii="Calibri" w:eastAsia="Calibri" w:hAnsi="Calibri" w:cs="Calibri"/>
                <w:bCs/>
                <w:lang w:val="en-US"/>
              </w:rPr>
              <w:t xml:space="preserve">; </w:t>
            </w:r>
            <w:r w:rsidR="0031466E">
              <w:rPr>
                <w:rFonts w:ascii="Calibri" w:eastAsia="Calibri" w:hAnsi="Calibri" w:cs="Calibri"/>
                <w:bCs/>
                <w:lang w:val="en-US"/>
              </w:rPr>
              <w:t xml:space="preserve">P7; </w:t>
            </w:r>
            <w:r w:rsidR="000E62AA">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590C393D" w14:textId="35EB790C"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61FA424"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2FCD3D42" w14:textId="002E871E" w:rsidR="00BD132F" w:rsidRPr="003259A8" w:rsidRDefault="00491B62" w:rsidP="00BD132F">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spelling, grammar etc. of the document is appropriate?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6FB3C8B1" w14:textId="3B6E5FE0" w:rsidR="00BD132F" w:rsidRPr="003259A8" w:rsidRDefault="009F7A54" w:rsidP="00BD132F">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r w:rsidR="00065521" w:rsidRPr="003259A8">
              <w:rPr>
                <w:rFonts w:ascii="Calibri" w:eastAsia="Calibri" w:hAnsi="Calibri" w:cs="Calibri"/>
                <w:bCs/>
                <w:lang w:val="en-GB"/>
              </w:rPr>
              <w:t>[</w:t>
            </w:r>
            <w:r w:rsidR="00B157D5">
              <w:rPr>
                <w:rFonts w:ascii="Calibri" w:eastAsia="Calibri" w:hAnsi="Calibri" w:cs="Calibri"/>
                <w:bCs/>
                <w:lang w:val="en-GB"/>
              </w:rPr>
              <w:t xml:space="preserve">P1; </w:t>
            </w:r>
            <w:r w:rsidR="00B0295D">
              <w:rPr>
                <w:rFonts w:ascii="Calibri" w:eastAsia="Calibri" w:hAnsi="Calibri" w:cs="Calibri"/>
                <w:bCs/>
                <w:lang w:val="en-GB"/>
              </w:rPr>
              <w:t>P2;</w:t>
            </w:r>
            <w:r w:rsidR="0031466E">
              <w:rPr>
                <w:rFonts w:ascii="Calibri" w:eastAsia="Calibri" w:hAnsi="Calibri" w:cs="Calibri"/>
                <w:bCs/>
                <w:lang w:val="en-GB"/>
              </w:rPr>
              <w:t xml:space="preserve"> </w:t>
            </w:r>
            <w:r w:rsidR="003F0776" w:rsidRPr="003259A8">
              <w:rPr>
                <w:rFonts w:ascii="Calibri" w:eastAsia="Calibri" w:hAnsi="Calibri" w:cs="Calibri"/>
                <w:bCs/>
                <w:lang w:val="en-GB"/>
              </w:rPr>
              <w:t>P3</w:t>
            </w:r>
            <w:r w:rsidR="008E2092"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8E2092" w:rsidRPr="003259A8">
              <w:rPr>
                <w:rFonts w:ascii="Calibri" w:eastAsia="Calibri" w:hAnsi="Calibri" w:cs="Calibri"/>
                <w:bCs/>
                <w:lang w:val="en-GB"/>
              </w:rPr>
              <w:t>P4</w:t>
            </w:r>
            <w:r w:rsidR="00714033">
              <w:rPr>
                <w:rFonts w:ascii="Calibri" w:eastAsia="Calibri" w:hAnsi="Calibri" w:cs="Calibri"/>
                <w:bCs/>
                <w:lang w:val="en-GB"/>
              </w:rPr>
              <w:t>; P5</w:t>
            </w:r>
            <w:r w:rsidR="00A8505D">
              <w:rPr>
                <w:rFonts w:ascii="Calibri" w:eastAsia="Calibri" w:hAnsi="Calibri" w:cs="Calibri"/>
                <w:bCs/>
                <w:lang w:val="en-GB"/>
              </w:rPr>
              <w:t>; P6</w:t>
            </w:r>
            <w:r w:rsidR="000E62AA">
              <w:rPr>
                <w:rFonts w:ascii="Calibri" w:eastAsia="Calibri" w:hAnsi="Calibri" w:cs="Calibri"/>
                <w:bCs/>
                <w:lang w:val="en-GB"/>
              </w:rPr>
              <w:t xml:space="preserve">; </w:t>
            </w:r>
            <w:r w:rsidR="0031466E">
              <w:rPr>
                <w:rFonts w:ascii="Calibri" w:eastAsia="Calibri" w:hAnsi="Calibri" w:cs="Calibri"/>
                <w:bCs/>
                <w:lang w:val="en-GB"/>
              </w:rPr>
              <w:t>P7;</w:t>
            </w:r>
            <w:r w:rsidR="00A747D2">
              <w:rPr>
                <w:rFonts w:ascii="Calibri" w:eastAsia="Calibri" w:hAnsi="Calibri" w:cs="Calibri"/>
                <w:bCs/>
                <w:lang w:val="en-GB"/>
              </w:rPr>
              <w:t xml:space="preserve"> </w:t>
            </w:r>
            <w:r w:rsidR="000E62AA">
              <w:rPr>
                <w:rFonts w:ascii="Calibri" w:eastAsia="Calibri" w:hAnsi="Calibri" w:cs="Calibri"/>
                <w:bCs/>
                <w:lang w:val="en-GB"/>
              </w:rPr>
              <w:t>P8</w:t>
            </w:r>
            <w:r w:rsidR="00166D1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5F272596" w14:textId="1348F153" w:rsidR="00BD132F" w:rsidRPr="003259A8" w:rsidRDefault="00BD132F" w:rsidP="00BD132F">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D9CBEC" w14:textId="6E37A43F" w:rsidR="00BD132F" w:rsidRPr="003259A8" w:rsidRDefault="00BD132F" w:rsidP="00BD132F">
            <w:pPr>
              <w:tabs>
                <w:tab w:val="center" w:pos="4680"/>
                <w:tab w:val="right" w:pos="9360"/>
              </w:tabs>
              <w:spacing w:after="0" w:line="228" w:lineRule="auto"/>
              <w:rPr>
                <w:rFonts w:ascii="Calibri" w:eastAsia="Calibri" w:hAnsi="Calibri" w:cs="Calibri"/>
                <w:bCs/>
                <w:lang w:val="en-US"/>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6D71142B" w14:textId="408CEBE1" w:rsidR="00BD132F" w:rsidRPr="003136BA" w:rsidRDefault="00BD132F" w:rsidP="00BD132F">
            <w:pPr>
              <w:tabs>
                <w:tab w:val="center" w:pos="4680"/>
                <w:tab w:val="right" w:pos="9360"/>
              </w:tabs>
              <w:spacing w:after="0" w:line="228" w:lineRule="auto"/>
              <w:rPr>
                <w:rFonts w:ascii="Calibri" w:eastAsia="Calibri" w:hAnsi="Calibri" w:cs="Calibri"/>
                <w:b/>
                <w:lang w:val="en-US"/>
              </w:rPr>
            </w:pPr>
          </w:p>
        </w:tc>
      </w:tr>
    </w:tbl>
    <w:p w14:paraId="26E8CFEC" w14:textId="77777777" w:rsidR="003136BA" w:rsidRPr="003136BA" w:rsidRDefault="003136BA" w:rsidP="003136BA">
      <w:pPr>
        <w:spacing w:after="0" w:line="228" w:lineRule="auto"/>
        <w:rPr>
          <w:rFonts w:ascii="Calibri" w:eastAsia="Calibri" w:hAnsi="Calibri" w:cs="Calibri"/>
          <w:sz w:val="4"/>
          <w:szCs w:val="4"/>
          <w:lang w:val="en-US"/>
        </w:rPr>
      </w:pPr>
    </w:p>
    <w:p w14:paraId="4C7D5837" w14:textId="77777777" w:rsidR="003136BA" w:rsidRPr="003136BA" w:rsidRDefault="003136BA" w:rsidP="003136BA">
      <w:pPr>
        <w:spacing w:after="0" w:line="228" w:lineRule="auto"/>
        <w:rPr>
          <w:rFonts w:ascii="Calibri" w:eastAsia="Calibri" w:hAnsi="Calibri" w:cs="Calibri"/>
          <w:b/>
          <w:bCs/>
          <w:lang w:val="en-US"/>
        </w:rPr>
      </w:pPr>
    </w:p>
    <w:p w14:paraId="7FAE1AC1" w14:textId="77777777" w:rsidR="003136BA" w:rsidRPr="003136BA" w:rsidRDefault="003136BA" w:rsidP="003136BA">
      <w:pPr>
        <w:spacing w:after="0" w:line="228" w:lineRule="auto"/>
        <w:rPr>
          <w:rFonts w:ascii="Calibri" w:eastAsia="Calibri" w:hAnsi="Calibri" w:cs="Calibri"/>
          <w:b/>
          <w:bCs/>
          <w:sz w:val="24"/>
          <w:szCs w:val="24"/>
          <w:lang w:val="en-US"/>
        </w:rPr>
      </w:pPr>
      <w:r w:rsidRPr="003136BA">
        <w:rPr>
          <w:rFonts w:ascii="Calibri" w:eastAsia="Calibri" w:hAnsi="Calibri" w:cs="Calibri"/>
          <w:b/>
          <w:bCs/>
          <w:sz w:val="24"/>
          <w:szCs w:val="24"/>
          <w:lang w:val="en-US"/>
        </w:rPr>
        <w:t>Quality evaluation</w:t>
      </w:r>
    </w:p>
    <w:p w14:paraId="55456A14" w14:textId="074CC319"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 xml:space="preserve">The following scores will be utilized in </w:t>
      </w:r>
      <w:r w:rsidR="00CC3355">
        <w:rPr>
          <w:rFonts w:ascii="Calibri" w:eastAsia="Calibri" w:hAnsi="Calibri" w:cs="Calibri"/>
          <w:lang w:val="en-US"/>
        </w:rPr>
        <w:t xml:space="preserve">the </w:t>
      </w:r>
      <w:r w:rsidRPr="003136BA">
        <w:rPr>
          <w:rFonts w:ascii="Calibri" w:eastAsia="Calibri" w:hAnsi="Calibri" w:cs="Calibri"/>
          <w:lang w:val="en-US"/>
        </w:rPr>
        <w:t>delivery review; 1-Poor;2-Average;3-Satisfactory;4-Good;5-Very Good</w:t>
      </w:r>
    </w:p>
    <w:p w14:paraId="630366CB"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w:t>
      </w:r>
    </w:p>
    <w:p w14:paraId="148B584F" w14:textId="77777777" w:rsidR="003136BA" w:rsidRPr="003136BA" w:rsidRDefault="003136BA" w:rsidP="003136BA">
      <w:pPr>
        <w:spacing w:after="0" w:line="228" w:lineRule="auto"/>
        <w:rPr>
          <w:rFonts w:ascii="Calibri" w:eastAsia="Calibri" w:hAnsi="Calibri" w:cs="Calibri"/>
          <w:lang w:val="en-US"/>
        </w:rPr>
      </w:pPr>
    </w:p>
    <w:tbl>
      <w:tblPr>
        <w:tblStyle w:val="TableGrid"/>
        <w:tblW w:w="5463" w:type="pct"/>
        <w:tblLook w:val="04A0" w:firstRow="1" w:lastRow="0" w:firstColumn="1" w:lastColumn="0" w:noHBand="0" w:noVBand="1"/>
      </w:tblPr>
      <w:tblGrid>
        <w:gridCol w:w="2823"/>
        <w:gridCol w:w="446"/>
        <w:gridCol w:w="446"/>
        <w:gridCol w:w="446"/>
        <w:gridCol w:w="446"/>
        <w:gridCol w:w="446"/>
        <w:gridCol w:w="446"/>
        <w:gridCol w:w="446"/>
        <w:gridCol w:w="446"/>
        <w:gridCol w:w="684"/>
        <w:gridCol w:w="720"/>
        <w:gridCol w:w="2725"/>
      </w:tblGrid>
      <w:tr w:rsidR="00736740" w:rsidRPr="003136BA" w14:paraId="20337307"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40C78B04"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Question</w:t>
            </w:r>
          </w:p>
        </w:tc>
        <w:tc>
          <w:tcPr>
            <w:tcW w:w="212" w:type="pct"/>
            <w:tcBorders>
              <w:top w:val="single" w:sz="4" w:space="0" w:color="000000"/>
              <w:left w:val="single" w:sz="4" w:space="0" w:color="000000"/>
              <w:bottom w:val="single" w:sz="4" w:space="0" w:color="000000"/>
              <w:right w:val="single" w:sz="4" w:space="0" w:color="000000"/>
            </w:tcBorders>
          </w:tcPr>
          <w:p w14:paraId="6355CF31" w14:textId="5F436EF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P1</w:t>
            </w:r>
          </w:p>
        </w:tc>
        <w:tc>
          <w:tcPr>
            <w:tcW w:w="212" w:type="pct"/>
            <w:tcBorders>
              <w:top w:val="single" w:sz="4" w:space="0" w:color="000000"/>
              <w:left w:val="single" w:sz="4" w:space="0" w:color="000000"/>
              <w:bottom w:val="single" w:sz="4" w:space="0" w:color="000000"/>
              <w:right w:val="single" w:sz="4" w:space="0" w:color="000000"/>
            </w:tcBorders>
          </w:tcPr>
          <w:p w14:paraId="5CFEDA50" w14:textId="05304803"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P2</w:t>
            </w:r>
          </w:p>
        </w:tc>
        <w:tc>
          <w:tcPr>
            <w:tcW w:w="212" w:type="pct"/>
            <w:tcBorders>
              <w:top w:val="single" w:sz="4" w:space="0" w:color="000000"/>
              <w:left w:val="single" w:sz="4" w:space="0" w:color="000000"/>
              <w:bottom w:val="single" w:sz="4" w:space="0" w:color="000000"/>
              <w:right w:val="single" w:sz="4" w:space="0" w:color="000000"/>
            </w:tcBorders>
          </w:tcPr>
          <w:p w14:paraId="2813A150" w14:textId="552D44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22CFAC2" w14:textId="4D079A35"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29CCA4E" w14:textId="047E60C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P5</w:t>
            </w:r>
          </w:p>
        </w:tc>
        <w:tc>
          <w:tcPr>
            <w:tcW w:w="212" w:type="pct"/>
            <w:tcBorders>
              <w:top w:val="single" w:sz="4" w:space="0" w:color="000000"/>
              <w:left w:val="single" w:sz="4" w:space="0" w:color="000000"/>
              <w:bottom w:val="single" w:sz="4" w:space="0" w:color="000000"/>
              <w:right w:val="single" w:sz="4" w:space="0" w:color="000000"/>
            </w:tcBorders>
          </w:tcPr>
          <w:p w14:paraId="6409E667" w14:textId="48496C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P6</w:t>
            </w:r>
          </w:p>
        </w:tc>
        <w:tc>
          <w:tcPr>
            <w:tcW w:w="212" w:type="pct"/>
            <w:tcBorders>
              <w:top w:val="single" w:sz="4" w:space="0" w:color="000000"/>
              <w:left w:val="single" w:sz="4" w:space="0" w:color="000000"/>
              <w:bottom w:val="single" w:sz="4" w:space="0" w:color="000000"/>
              <w:right w:val="single" w:sz="4" w:space="0" w:color="000000"/>
            </w:tcBorders>
          </w:tcPr>
          <w:p w14:paraId="6AD8F5FA" w14:textId="7297408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P7</w:t>
            </w:r>
          </w:p>
        </w:tc>
        <w:tc>
          <w:tcPr>
            <w:tcW w:w="212" w:type="pct"/>
            <w:tcBorders>
              <w:top w:val="single" w:sz="4" w:space="0" w:color="000000"/>
              <w:left w:val="single" w:sz="4" w:space="0" w:color="000000"/>
              <w:bottom w:val="single" w:sz="4" w:space="0" w:color="000000"/>
              <w:right w:val="single" w:sz="4" w:space="0" w:color="000000"/>
            </w:tcBorders>
          </w:tcPr>
          <w:p w14:paraId="3628E469" w14:textId="56DB582B"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P8</w:t>
            </w:r>
          </w:p>
        </w:tc>
        <w:tc>
          <w:tcPr>
            <w:tcW w:w="325" w:type="pct"/>
            <w:tcBorders>
              <w:top w:val="single" w:sz="4" w:space="0" w:color="000000"/>
              <w:left w:val="single" w:sz="4" w:space="0" w:color="000000"/>
              <w:bottom w:val="single" w:sz="4" w:space="0" w:color="000000"/>
              <w:right w:val="single" w:sz="4" w:space="0" w:color="000000"/>
            </w:tcBorders>
          </w:tcPr>
          <w:p w14:paraId="44C3113F" w14:textId="6B1DA828"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Total</w:t>
            </w:r>
          </w:p>
        </w:tc>
        <w:tc>
          <w:tcPr>
            <w:tcW w:w="342" w:type="pct"/>
            <w:tcBorders>
              <w:top w:val="single" w:sz="4" w:space="0" w:color="000000"/>
              <w:left w:val="single" w:sz="4" w:space="0" w:color="000000"/>
              <w:bottom w:val="single" w:sz="4" w:space="0" w:color="000000"/>
              <w:right w:val="single" w:sz="4" w:space="0" w:color="000000"/>
            </w:tcBorders>
          </w:tcPr>
          <w:p w14:paraId="20615BA1" w14:textId="2414A647" w:rsidR="00E12AE9" w:rsidRPr="003136BA" w:rsidRDefault="00EB2380"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Score</w:t>
            </w:r>
          </w:p>
        </w:tc>
        <w:tc>
          <w:tcPr>
            <w:tcW w:w="1295" w:type="pct"/>
            <w:tcBorders>
              <w:top w:val="single" w:sz="4" w:space="0" w:color="000000"/>
              <w:left w:val="single" w:sz="4" w:space="0" w:color="000000"/>
              <w:bottom w:val="single" w:sz="4" w:space="0" w:color="000000"/>
              <w:right w:val="single" w:sz="4" w:space="0" w:color="000000"/>
            </w:tcBorders>
            <w:shd w:val="clear" w:color="auto" w:fill="auto"/>
            <w:hideMark/>
          </w:tcPr>
          <w:p w14:paraId="5204E0DE"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5A79E4" w:rsidRPr="003136BA" w14:paraId="1C5FBBCF"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70D086DE" w14:textId="77777777" w:rsidR="005A79E4" w:rsidRPr="003136BA" w:rsidRDefault="005A79E4" w:rsidP="005A79E4">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comply with the WP objectives as specified in the WP description? </w:t>
            </w:r>
          </w:p>
        </w:tc>
        <w:tc>
          <w:tcPr>
            <w:tcW w:w="212" w:type="pct"/>
            <w:tcBorders>
              <w:top w:val="single" w:sz="4" w:space="0" w:color="000000"/>
              <w:left w:val="single" w:sz="4" w:space="0" w:color="000000"/>
              <w:bottom w:val="single" w:sz="4" w:space="0" w:color="000000"/>
              <w:right w:val="single" w:sz="4" w:space="0" w:color="000000"/>
            </w:tcBorders>
          </w:tcPr>
          <w:p w14:paraId="3CF336B8" w14:textId="0BC21C18" w:rsidR="005A79E4" w:rsidRPr="00A65C85" w:rsidRDefault="006654B1"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74B96F70" w14:textId="39319354" w:rsidR="005A79E4" w:rsidRPr="00A65C85" w:rsidRDefault="00B0295D"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3152692" w14:textId="27CD8A81" w:rsidR="005A79E4" w:rsidRPr="00A65C85" w:rsidRDefault="005A79E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AD2DCC0" w14:textId="7635C987" w:rsidR="005A79E4" w:rsidRPr="00A65C85" w:rsidRDefault="005A79E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66B6D04" w14:textId="1E4C556D" w:rsidR="005A79E4" w:rsidRPr="00A65C85" w:rsidRDefault="00714033"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242264A" w14:textId="4B4B9867" w:rsidR="005A79E4" w:rsidRPr="00A65C85" w:rsidRDefault="00C3397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6EC3DE0A" w14:textId="00FDAA30" w:rsidR="005A79E4" w:rsidRPr="00A65C85" w:rsidRDefault="006654B1"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4588347" w14:textId="197F7092" w:rsidR="005A79E4" w:rsidRPr="00A65C85" w:rsidRDefault="000E62AA"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72012015" w14:textId="626C8A00" w:rsidR="005A79E4" w:rsidRPr="00A65C85"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37</w:t>
            </w:r>
          </w:p>
        </w:tc>
        <w:tc>
          <w:tcPr>
            <w:tcW w:w="342" w:type="pct"/>
            <w:tcBorders>
              <w:top w:val="single" w:sz="4" w:space="0" w:color="000000"/>
              <w:left w:val="single" w:sz="4" w:space="0" w:color="000000"/>
              <w:bottom w:val="single" w:sz="4" w:space="0" w:color="000000"/>
              <w:right w:val="single" w:sz="4" w:space="0" w:color="000000"/>
            </w:tcBorders>
          </w:tcPr>
          <w:p w14:paraId="6B2A1AE5" w14:textId="09482175" w:rsidR="005A79E4" w:rsidRPr="00A65C85"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4,625</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4956A75F" w14:textId="7E1589A0" w:rsidR="005A79E4" w:rsidRPr="00D374FD"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DA55FF" w:rsidRPr="003136BA" w14:paraId="32188FBA"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1FB4B4F1" w14:textId="77777777" w:rsidR="00DA55FF" w:rsidRPr="003136BA" w:rsidRDefault="00DA55FF" w:rsidP="00DA55FF">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correspond with the activity description as specified in the Application Form? </w:t>
            </w:r>
          </w:p>
        </w:tc>
        <w:tc>
          <w:tcPr>
            <w:tcW w:w="212" w:type="pct"/>
            <w:tcBorders>
              <w:top w:val="single" w:sz="4" w:space="0" w:color="000000"/>
              <w:left w:val="single" w:sz="4" w:space="0" w:color="000000"/>
              <w:bottom w:val="single" w:sz="4" w:space="0" w:color="000000"/>
              <w:right w:val="single" w:sz="4" w:space="0" w:color="000000"/>
            </w:tcBorders>
          </w:tcPr>
          <w:p w14:paraId="2E77D8D0" w14:textId="30BC7C64"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3F809CE3" w14:textId="3DEDDD33"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0281BE3" w14:textId="1347410C"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28E32A0" w14:textId="08813C34"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439235A" w14:textId="7175E846"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F0E1E05" w14:textId="7DD6A65C"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4BA275FD" w14:textId="1E76960F"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5DD3F54" w14:textId="490E4963"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0C69555F" w14:textId="2E3E5078"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37</w:t>
            </w:r>
          </w:p>
        </w:tc>
        <w:tc>
          <w:tcPr>
            <w:tcW w:w="342" w:type="pct"/>
            <w:tcBorders>
              <w:top w:val="single" w:sz="4" w:space="0" w:color="000000"/>
              <w:left w:val="single" w:sz="4" w:space="0" w:color="000000"/>
              <w:bottom w:val="single" w:sz="4" w:space="0" w:color="000000"/>
              <w:right w:val="single" w:sz="4" w:space="0" w:color="000000"/>
            </w:tcBorders>
          </w:tcPr>
          <w:p w14:paraId="32955263" w14:textId="4478391B"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4,625</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258673E3" w14:textId="5333AB95" w:rsidR="00DA55FF" w:rsidRPr="00D374FD"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5A79E4" w:rsidRPr="003136BA" w14:paraId="050C075B"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734E9840" w14:textId="77777777" w:rsidR="005A79E4" w:rsidRPr="003136BA" w:rsidRDefault="005A79E4" w:rsidP="005A79E4">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US"/>
              </w:rPr>
              <w:t>The clarity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217FA90F" w14:textId="49FCE098" w:rsidR="005A79E4" w:rsidRPr="00A65C85" w:rsidRDefault="006654B1"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225C4DF8" w14:textId="694BC5A4" w:rsidR="005A79E4" w:rsidRPr="00A65C85" w:rsidRDefault="00B0295D"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EB64F91" w14:textId="2F971618" w:rsidR="005A79E4" w:rsidRPr="00A65C85" w:rsidRDefault="005A79E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933CC9B" w14:textId="60EF499E" w:rsidR="005A79E4" w:rsidRPr="00A65C85" w:rsidRDefault="005A79E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33D2BCD" w14:textId="535CC6AE" w:rsidR="005A79E4" w:rsidRPr="00A65C85" w:rsidRDefault="00714033"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CC63AFB" w14:textId="2EB90F4F" w:rsidR="005A79E4" w:rsidRPr="00A65C85" w:rsidRDefault="00C3397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7BD16B0C" w14:textId="46676DC7" w:rsidR="005A79E4" w:rsidRPr="00A65C85" w:rsidRDefault="006654B1"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D87D7DB" w14:textId="44222538" w:rsidR="005A79E4" w:rsidRPr="00A65C85" w:rsidRDefault="000E62AA"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1FB5F4B" w14:textId="16BE355E" w:rsidR="005A79E4" w:rsidRPr="00A65C85"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36</w:t>
            </w:r>
          </w:p>
        </w:tc>
        <w:tc>
          <w:tcPr>
            <w:tcW w:w="342" w:type="pct"/>
            <w:tcBorders>
              <w:top w:val="single" w:sz="4" w:space="0" w:color="000000"/>
              <w:left w:val="single" w:sz="4" w:space="0" w:color="000000"/>
              <w:bottom w:val="single" w:sz="4" w:space="0" w:color="000000"/>
              <w:right w:val="single" w:sz="4" w:space="0" w:color="000000"/>
            </w:tcBorders>
          </w:tcPr>
          <w:p w14:paraId="2C04B095" w14:textId="28743EE0" w:rsidR="005A79E4" w:rsidRPr="00A65C85"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4,5</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4AF71C78" w14:textId="3566AC09" w:rsidR="005A79E4" w:rsidRPr="0035285D" w:rsidRDefault="00DA55FF"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DA55FF" w:rsidRPr="003136BA" w14:paraId="143CE86A"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3982E6C8" w14:textId="77777777" w:rsidR="00DA55FF" w:rsidRPr="003136BA" w:rsidRDefault="00DA55FF" w:rsidP="00DA55FF">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How is the treatment of the contents of the document regarding the required depth?</w:t>
            </w:r>
          </w:p>
        </w:tc>
        <w:tc>
          <w:tcPr>
            <w:tcW w:w="212" w:type="pct"/>
            <w:tcBorders>
              <w:top w:val="single" w:sz="4" w:space="0" w:color="000000"/>
              <w:left w:val="single" w:sz="4" w:space="0" w:color="000000"/>
              <w:bottom w:val="single" w:sz="4" w:space="0" w:color="000000"/>
              <w:right w:val="single" w:sz="4" w:space="0" w:color="000000"/>
            </w:tcBorders>
          </w:tcPr>
          <w:p w14:paraId="4C48A83C" w14:textId="05410003" w:rsidR="00DA55FF" w:rsidRPr="00A65C85" w:rsidRDefault="00DA55FF" w:rsidP="00DA55FF">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tcPr>
          <w:p w14:paraId="76DDBF82" w14:textId="1AEA15CC" w:rsidR="00DA55FF" w:rsidRPr="00A65C85" w:rsidRDefault="00DA55FF" w:rsidP="00DA55FF">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2543BE09" w14:textId="52375B0D" w:rsidR="00DA55FF" w:rsidRPr="00A65C85" w:rsidRDefault="00DA55FF" w:rsidP="00DA55FF">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DDC4D63" w14:textId="56E80B1D" w:rsidR="00DA55FF" w:rsidRPr="00A65C85" w:rsidRDefault="00DA55FF" w:rsidP="00DA55FF">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791BACA" w14:textId="293EE7CA"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CB7998B" w14:textId="0C8D1528"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5A8A523F" w14:textId="08EB56B5"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D5F5A77" w14:textId="6CFAAF68"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F3BBBCD" w14:textId="7092F401"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36</w:t>
            </w:r>
          </w:p>
        </w:tc>
        <w:tc>
          <w:tcPr>
            <w:tcW w:w="342" w:type="pct"/>
            <w:tcBorders>
              <w:top w:val="single" w:sz="4" w:space="0" w:color="000000"/>
              <w:left w:val="single" w:sz="4" w:space="0" w:color="000000"/>
              <w:bottom w:val="single" w:sz="4" w:space="0" w:color="000000"/>
              <w:right w:val="single" w:sz="4" w:space="0" w:color="000000"/>
            </w:tcBorders>
          </w:tcPr>
          <w:p w14:paraId="07821255" w14:textId="191D88B9" w:rsidR="00DA55FF" w:rsidRPr="00A65C85"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4,5</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2405F962" w14:textId="02C328D4" w:rsidR="00DA55FF" w:rsidRPr="005B63BC" w:rsidRDefault="00DA55FF" w:rsidP="00DA55FF">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5A79E4" w:rsidRPr="003136BA" w14:paraId="11157BD7" w14:textId="77777777" w:rsidTr="005A79E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7FACECBE" w14:textId="77777777" w:rsidR="005A79E4" w:rsidRPr="003136BA" w:rsidRDefault="005A79E4" w:rsidP="005A79E4">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US"/>
              </w:rPr>
              <w:t>The quality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107CC89D" w14:textId="29AA2FEF" w:rsidR="005A79E4" w:rsidRPr="00A65C85" w:rsidRDefault="006654B1" w:rsidP="005A79E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tcPr>
          <w:p w14:paraId="51922792" w14:textId="2152F832" w:rsidR="005A79E4" w:rsidRPr="00A65C85" w:rsidRDefault="00B0295D" w:rsidP="005A79E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0FE8F3E0" w14:textId="30ACF4BD" w:rsidR="005A79E4" w:rsidRPr="00A65C85" w:rsidRDefault="005A79E4" w:rsidP="005A79E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80324BE" w14:textId="1EFF33C6" w:rsidR="005A79E4" w:rsidRPr="00A65C85" w:rsidRDefault="005A79E4" w:rsidP="005A79E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A56045" w14:textId="6D4EFD68" w:rsidR="005A79E4" w:rsidRPr="00A65C85" w:rsidRDefault="00714033"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26B0957" w14:textId="1B714FA3" w:rsidR="005A79E4" w:rsidRPr="00A65C85" w:rsidRDefault="00C33974"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4F521304" w14:textId="476A0CA9" w:rsidR="005A79E4" w:rsidRPr="00A65C85" w:rsidRDefault="006654B1"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80CCB73" w14:textId="68280F5B" w:rsidR="005A79E4" w:rsidRPr="00A65C85" w:rsidRDefault="000E62AA"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ACC0F7D" w14:textId="5C832EC0" w:rsidR="005A79E4" w:rsidRPr="00A65C85" w:rsidRDefault="00723A58"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37</w:t>
            </w:r>
          </w:p>
        </w:tc>
        <w:tc>
          <w:tcPr>
            <w:tcW w:w="342" w:type="pct"/>
            <w:tcBorders>
              <w:top w:val="single" w:sz="4" w:space="0" w:color="000000"/>
              <w:left w:val="single" w:sz="4" w:space="0" w:color="000000"/>
              <w:bottom w:val="single" w:sz="4" w:space="0" w:color="000000"/>
              <w:right w:val="single" w:sz="4" w:space="0" w:color="000000"/>
            </w:tcBorders>
          </w:tcPr>
          <w:p w14:paraId="1AB05413" w14:textId="3035C0E1" w:rsidR="005A79E4" w:rsidRPr="00A65C85" w:rsidRDefault="00723A58"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4,625</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79962BA6" w14:textId="6F28B0FB" w:rsidR="005A79E4" w:rsidRPr="005B63BC" w:rsidRDefault="00723A58" w:rsidP="005A79E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tc>
      </w:tr>
      <w:tr w:rsidR="00B7129C" w:rsidRPr="003136BA" w14:paraId="624DC2FC"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003C9664"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Does the document need the addition of sections to reach completeness (Yes/No)?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6DF14B89" w14:textId="732E9CDF" w:rsidR="00B7129C" w:rsidRPr="006C6868" w:rsidRDefault="00B7129C" w:rsidP="00B7129C">
            <w:pPr>
              <w:tabs>
                <w:tab w:val="center" w:pos="4680"/>
                <w:tab w:val="right" w:pos="9360"/>
              </w:tabs>
              <w:spacing w:after="0" w:line="228" w:lineRule="auto"/>
              <w:rPr>
                <w:rFonts w:ascii="Calibri" w:eastAsia="Calibri" w:hAnsi="Calibri" w:cs="Calibri"/>
                <w:bCs/>
                <w:lang w:val="en-US"/>
              </w:rPr>
            </w:pPr>
            <w:r w:rsidRPr="006C6868">
              <w:rPr>
                <w:rFonts w:ascii="Calibri" w:eastAsia="Calibri" w:hAnsi="Calibri" w:cs="Calibri"/>
                <w:bCs/>
                <w:lang w:val="en-US"/>
              </w:rPr>
              <w:t>No</w:t>
            </w:r>
          </w:p>
          <w:p w14:paraId="5E4500E2" w14:textId="33B89397" w:rsidR="00B0295D" w:rsidRPr="006C6868" w:rsidRDefault="00B0295D" w:rsidP="00B7129C">
            <w:pPr>
              <w:tabs>
                <w:tab w:val="center" w:pos="4680"/>
                <w:tab w:val="right" w:pos="9360"/>
              </w:tabs>
              <w:spacing w:after="0" w:line="228" w:lineRule="auto"/>
              <w:rPr>
                <w:rFonts w:ascii="Calibri" w:eastAsia="Calibri" w:hAnsi="Calibri" w:cs="Calibri"/>
                <w:bCs/>
                <w:lang w:val="en-US"/>
              </w:rPr>
            </w:pPr>
            <w:r w:rsidRPr="006C6868">
              <w:rPr>
                <w:rFonts w:ascii="Calibri" w:eastAsia="Calibri" w:hAnsi="Calibri" w:cs="Calibri"/>
                <w:bCs/>
                <w:lang w:val="en-US"/>
              </w:rPr>
              <w:t>[P2] - I think, we must make the different header of each type of document such as: course syllabus and Activity plan</w:t>
            </w:r>
          </w:p>
          <w:p w14:paraId="2F621F0B" w14:textId="038B7011" w:rsidR="000E62AA" w:rsidRPr="00D374FD" w:rsidRDefault="000E62AA" w:rsidP="00B7129C">
            <w:pPr>
              <w:tabs>
                <w:tab w:val="center" w:pos="4680"/>
                <w:tab w:val="right" w:pos="9360"/>
              </w:tabs>
              <w:spacing w:after="0" w:line="228" w:lineRule="auto"/>
              <w:rPr>
                <w:rFonts w:ascii="Calibri" w:eastAsia="Calibri" w:hAnsi="Calibri" w:cs="Calibri"/>
                <w:bCs/>
                <w:lang w:val="en-US"/>
              </w:rPr>
            </w:pPr>
            <w:r w:rsidRPr="006C6868">
              <w:rPr>
                <w:rFonts w:ascii="Calibri" w:eastAsia="Calibri" w:hAnsi="Calibri" w:cs="Calibri"/>
                <w:bCs/>
                <w:lang w:val="en-US"/>
              </w:rPr>
              <w:t>[P8} - Please see observations bellow concerning D1, D2 and D3</w:t>
            </w:r>
          </w:p>
        </w:tc>
      </w:tr>
      <w:tr w:rsidR="00B7129C" w:rsidRPr="003136BA" w14:paraId="07724F15" w14:textId="77777777" w:rsidTr="00B7129C">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5C3E2B8A"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Are there any sections in the document that should be removed (Yes/No)?</w:t>
            </w:r>
          </w:p>
          <w:p w14:paraId="58193FD9" w14:textId="77777777" w:rsidR="00B7129C" w:rsidRPr="003136BA" w:rsidRDefault="00B7129C" w:rsidP="00B7129C">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 xml:space="preserve">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5BB34531" w14:textId="52FDDA12" w:rsidR="00B7129C" w:rsidRPr="00D374FD" w:rsidRDefault="00B7129C" w:rsidP="00B7129C">
            <w:pPr>
              <w:tabs>
                <w:tab w:val="center" w:pos="4680"/>
                <w:tab w:val="right" w:pos="9360"/>
              </w:tabs>
              <w:spacing w:after="0" w:line="228" w:lineRule="auto"/>
              <w:rPr>
                <w:rFonts w:ascii="Calibri" w:eastAsia="Calibri" w:hAnsi="Calibri" w:cs="Calibri"/>
                <w:bCs/>
                <w:lang w:val="en-US"/>
              </w:rPr>
            </w:pPr>
            <w:r w:rsidRPr="00D374FD">
              <w:rPr>
                <w:rFonts w:ascii="Calibri" w:eastAsia="Calibri" w:hAnsi="Calibri" w:cs="Calibri"/>
                <w:bCs/>
                <w:lang w:val="en-US"/>
              </w:rPr>
              <w:t>No</w:t>
            </w:r>
          </w:p>
        </w:tc>
      </w:tr>
    </w:tbl>
    <w:p w14:paraId="475089C8" w14:textId="77777777" w:rsidR="003136BA" w:rsidRPr="003136BA" w:rsidRDefault="003136BA" w:rsidP="003136BA">
      <w:pPr>
        <w:spacing w:after="0" w:line="228" w:lineRule="auto"/>
        <w:rPr>
          <w:rFonts w:ascii="Calibri" w:eastAsia="Calibri" w:hAnsi="Calibri" w:cs="Calibri"/>
          <w:lang w:val="en-US"/>
        </w:rPr>
      </w:pPr>
    </w:p>
    <w:p w14:paraId="77C29D7D"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b/>
          <w:lang w:val="en-US"/>
        </w:rPr>
        <w:t xml:space="preserve">Observations/ suggestions </w:t>
      </w:r>
      <w:r w:rsidRPr="003136BA">
        <w:rPr>
          <w:rFonts w:ascii="Calibri" w:eastAsia="Calibri" w:hAnsi="Calibri" w:cs="Calibri"/>
          <w:lang w:val="en-US"/>
        </w:rPr>
        <w:t>(add rows as needed)</w:t>
      </w:r>
    </w:p>
    <w:p w14:paraId="0020AA77" w14:textId="77777777" w:rsidR="003136BA" w:rsidRPr="003136BA" w:rsidRDefault="003136BA" w:rsidP="003136BA">
      <w:pPr>
        <w:spacing w:after="0" w:line="228" w:lineRule="auto"/>
        <w:rPr>
          <w:rFonts w:ascii="Calibri" w:eastAsia="Calibri" w:hAnsi="Calibri" w:cs="Calibri"/>
          <w:b/>
          <w:lang w:val="en-US"/>
        </w:rPr>
      </w:pPr>
    </w:p>
    <w:tbl>
      <w:tblPr>
        <w:tblStyle w:val="TableGrid"/>
        <w:tblW w:w="5003" w:type="pct"/>
        <w:tblLook w:val="04A0" w:firstRow="1" w:lastRow="0" w:firstColumn="1" w:lastColumn="0" w:noHBand="0" w:noVBand="1"/>
      </w:tblPr>
      <w:tblGrid>
        <w:gridCol w:w="1112"/>
        <w:gridCol w:w="1859"/>
        <w:gridCol w:w="1655"/>
        <w:gridCol w:w="5000"/>
        <w:gridCol w:w="8"/>
      </w:tblGrid>
      <w:tr w:rsidR="00513D35" w:rsidRPr="003136BA" w14:paraId="03CA70F2" w14:textId="77777777" w:rsidTr="004C6B6F">
        <w:trPr>
          <w:gridAfter w:val="1"/>
          <w:wAfter w:w="4" w:type="pct"/>
          <w:trHeight w:val="920"/>
        </w:trPr>
        <w:tc>
          <w:tcPr>
            <w:tcW w:w="577" w:type="pct"/>
            <w:tcBorders>
              <w:top w:val="single" w:sz="4" w:space="0" w:color="000000"/>
              <w:left w:val="single" w:sz="4" w:space="0" w:color="000000"/>
              <w:bottom w:val="single" w:sz="4" w:space="0" w:color="000000"/>
              <w:right w:val="single" w:sz="4" w:space="0" w:color="000000"/>
            </w:tcBorders>
          </w:tcPr>
          <w:p w14:paraId="0330E104" w14:textId="63CF2092" w:rsidR="00513D35" w:rsidRPr="003136BA" w:rsidRDefault="00786AD6"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Partner</w:t>
            </w:r>
          </w:p>
        </w:tc>
        <w:tc>
          <w:tcPr>
            <w:tcW w:w="965" w:type="pct"/>
            <w:tcBorders>
              <w:top w:val="single" w:sz="4" w:space="0" w:color="000000"/>
              <w:left w:val="single" w:sz="4" w:space="0" w:color="000000"/>
              <w:bottom w:val="single" w:sz="4" w:space="0" w:color="000000"/>
              <w:right w:val="single" w:sz="4" w:space="0" w:color="000000"/>
            </w:tcBorders>
          </w:tcPr>
          <w:p w14:paraId="003859FF" w14:textId="207BC783" w:rsidR="00513D35" w:rsidRPr="003136BA" w:rsidRDefault="000B7A52"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Deliverable/</w:t>
            </w:r>
            <w:r w:rsidR="00513D35" w:rsidRPr="003136BA">
              <w:rPr>
                <w:rFonts w:ascii="Calibri" w:eastAsia="Calibri" w:hAnsi="Calibri" w:cs="Calibri"/>
                <w:b/>
                <w:lang w:val="en-US"/>
              </w:rPr>
              <w:t>Page No.</w:t>
            </w:r>
          </w:p>
        </w:tc>
        <w:tc>
          <w:tcPr>
            <w:tcW w:w="859" w:type="pct"/>
            <w:tcBorders>
              <w:top w:val="single" w:sz="4" w:space="0" w:color="000000"/>
              <w:left w:val="single" w:sz="4" w:space="0" w:color="000000"/>
              <w:bottom w:val="single" w:sz="4" w:space="0" w:color="000000"/>
              <w:right w:val="single" w:sz="4" w:space="0" w:color="000000"/>
            </w:tcBorders>
            <w:hideMark/>
          </w:tcPr>
          <w:p w14:paraId="0CE1390C"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Section</w:t>
            </w:r>
          </w:p>
        </w:tc>
        <w:tc>
          <w:tcPr>
            <w:tcW w:w="2595" w:type="pct"/>
            <w:tcBorders>
              <w:top w:val="single" w:sz="4" w:space="0" w:color="000000"/>
              <w:left w:val="single" w:sz="4" w:space="0" w:color="000000"/>
              <w:bottom w:val="single" w:sz="4" w:space="0" w:color="000000"/>
              <w:right w:val="single" w:sz="4" w:space="0" w:color="000000"/>
            </w:tcBorders>
            <w:hideMark/>
          </w:tcPr>
          <w:p w14:paraId="3756460F"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Observations / Suggested Improvement</w:t>
            </w:r>
          </w:p>
        </w:tc>
      </w:tr>
      <w:tr w:rsidR="003673F0" w:rsidRPr="002A293A" w14:paraId="53A853D4"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5D7CB808" w14:textId="17A1829B"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4ACE1FA" w14:textId="42F78D95"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Browallia New"/>
                <w:bCs/>
                <w:szCs w:val="28"/>
                <w:lang w:val="en-US" w:bidi="th-TH"/>
              </w:rPr>
              <w:t>D1/D3</w:t>
            </w:r>
          </w:p>
        </w:tc>
        <w:tc>
          <w:tcPr>
            <w:tcW w:w="859" w:type="pct"/>
            <w:tcBorders>
              <w:top w:val="single" w:sz="4" w:space="0" w:color="000000"/>
              <w:left w:val="single" w:sz="4" w:space="0" w:color="000000"/>
              <w:bottom w:val="single" w:sz="4" w:space="0" w:color="000000"/>
              <w:right w:val="single" w:sz="4" w:space="0" w:color="000000"/>
            </w:tcBorders>
          </w:tcPr>
          <w:p w14:paraId="4765E9D8" w14:textId="2DFF767B"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All pages</w:t>
            </w:r>
          </w:p>
        </w:tc>
        <w:tc>
          <w:tcPr>
            <w:tcW w:w="2595" w:type="pct"/>
            <w:tcBorders>
              <w:top w:val="single" w:sz="4" w:space="0" w:color="000000"/>
              <w:left w:val="single" w:sz="4" w:space="0" w:color="000000"/>
              <w:bottom w:val="single" w:sz="4" w:space="0" w:color="000000"/>
              <w:right w:val="single" w:sz="4" w:space="0" w:color="000000"/>
            </w:tcBorders>
          </w:tcPr>
          <w:p w14:paraId="2BC8DBE3" w14:textId="3C710EFF"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The contents themselves are at the advanced levels, requiring strong background in math and operations research.  Is this module fit for the non-university at a tertiary education level?  Are the trainees qualified for this module?  Some of the learning goal may be adjusted according to the average skills of the trainees and students’ learning goals of those universities.</w:t>
            </w:r>
          </w:p>
        </w:tc>
      </w:tr>
      <w:tr w:rsidR="003673F0" w:rsidRPr="002A293A" w14:paraId="36BC24B6"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6D87FB6" w14:textId="1787E0AA"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1AA86161" w14:textId="58591CF5"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Browallia New"/>
                <w:bCs/>
                <w:szCs w:val="28"/>
                <w:lang w:val="en-US" w:bidi="th-TH"/>
              </w:rPr>
              <w:t xml:space="preserve">D1/D3 </w:t>
            </w:r>
          </w:p>
        </w:tc>
        <w:tc>
          <w:tcPr>
            <w:tcW w:w="859" w:type="pct"/>
            <w:tcBorders>
              <w:top w:val="single" w:sz="4" w:space="0" w:color="000000"/>
              <w:left w:val="single" w:sz="4" w:space="0" w:color="000000"/>
              <w:bottom w:val="single" w:sz="4" w:space="0" w:color="000000"/>
              <w:right w:val="single" w:sz="4" w:space="0" w:color="000000"/>
            </w:tcBorders>
          </w:tcPr>
          <w:p w14:paraId="48AC8E2B" w14:textId="6DB8D86A"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All pages</w:t>
            </w:r>
          </w:p>
        </w:tc>
        <w:tc>
          <w:tcPr>
            <w:tcW w:w="2595" w:type="pct"/>
            <w:tcBorders>
              <w:top w:val="single" w:sz="4" w:space="0" w:color="000000"/>
              <w:left w:val="single" w:sz="4" w:space="0" w:color="000000"/>
              <w:bottom w:val="single" w:sz="4" w:space="0" w:color="000000"/>
              <w:right w:val="single" w:sz="4" w:space="0" w:color="000000"/>
            </w:tcBorders>
          </w:tcPr>
          <w:p w14:paraId="1ED6EFD9" w14:textId="67534C8C"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 xml:space="preserve">Once again, the contents of this module are at the advanced levels.  It is quite challenging to conduct a training </w:t>
            </w:r>
            <w:proofErr w:type="spellStart"/>
            <w:r w:rsidRPr="003673F0">
              <w:rPr>
                <w:rFonts w:ascii="Calibri" w:eastAsia="Calibri" w:hAnsi="Calibri" w:cs="Calibri"/>
                <w:bCs/>
                <w:lang w:val="en-US"/>
              </w:rPr>
              <w:t>with in</w:t>
            </w:r>
            <w:proofErr w:type="spellEnd"/>
            <w:r w:rsidRPr="003673F0">
              <w:rPr>
                <w:rFonts w:ascii="Calibri" w:eastAsia="Calibri" w:hAnsi="Calibri" w:cs="Calibri"/>
                <w:bCs/>
                <w:lang w:val="en-US"/>
              </w:rPr>
              <w:t xml:space="preserve"> 15 hours </w:t>
            </w:r>
            <w:proofErr w:type="gramStart"/>
            <w:r w:rsidRPr="003673F0">
              <w:rPr>
                <w:rFonts w:ascii="Calibri" w:eastAsia="Calibri" w:hAnsi="Calibri" w:cs="Calibri"/>
                <w:bCs/>
                <w:lang w:val="en-US"/>
              </w:rPr>
              <w:t>in order to</w:t>
            </w:r>
            <w:proofErr w:type="gramEnd"/>
            <w:r w:rsidRPr="003673F0">
              <w:rPr>
                <w:rFonts w:ascii="Calibri" w:eastAsia="Calibri" w:hAnsi="Calibri" w:cs="Calibri"/>
                <w:bCs/>
                <w:lang w:val="en-US"/>
              </w:rPr>
              <w:t xml:space="preserve"> achieve the learning goals.</w:t>
            </w:r>
          </w:p>
        </w:tc>
      </w:tr>
      <w:tr w:rsidR="003673F0" w:rsidRPr="002A293A" w14:paraId="5BEDB588"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2E11DF01" w14:textId="0FC784E8"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7EA4E959" w14:textId="01AC8263"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Browallia New"/>
                <w:bCs/>
                <w:szCs w:val="28"/>
                <w:lang w:val="en-US" w:bidi="th-TH"/>
              </w:rPr>
              <w:t>D1</w:t>
            </w:r>
          </w:p>
        </w:tc>
        <w:tc>
          <w:tcPr>
            <w:tcW w:w="859" w:type="pct"/>
            <w:tcBorders>
              <w:top w:val="single" w:sz="4" w:space="0" w:color="000000"/>
              <w:left w:val="single" w:sz="4" w:space="0" w:color="000000"/>
              <w:bottom w:val="single" w:sz="4" w:space="0" w:color="000000"/>
              <w:right w:val="single" w:sz="4" w:space="0" w:color="000000"/>
            </w:tcBorders>
          </w:tcPr>
          <w:p w14:paraId="1799002F" w14:textId="5212B62D"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all</w:t>
            </w:r>
          </w:p>
        </w:tc>
        <w:tc>
          <w:tcPr>
            <w:tcW w:w="2595" w:type="pct"/>
            <w:tcBorders>
              <w:top w:val="single" w:sz="4" w:space="0" w:color="000000"/>
              <w:left w:val="single" w:sz="4" w:space="0" w:color="000000"/>
              <w:bottom w:val="single" w:sz="4" w:space="0" w:color="000000"/>
              <w:right w:val="single" w:sz="4" w:space="0" w:color="000000"/>
            </w:tcBorders>
          </w:tcPr>
          <w:p w14:paraId="63A8C07F" w14:textId="32E3CE9E" w:rsidR="003673F0" w:rsidRPr="003673F0" w:rsidRDefault="003673F0" w:rsidP="003673F0">
            <w:pPr>
              <w:tabs>
                <w:tab w:val="center" w:pos="4680"/>
                <w:tab w:val="right" w:pos="9360"/>
              </w:tabs>
              <w:spacing w:after="0" w:line="228" w:lineRule="auto"/>
              <w:rPr>
                <w:rFonts w:ascii="Calibri" w:eastAsia="Calibri" w:hAnsi="Calibri" w:cs="Calibri"/>
                <w:bCs/>
                <w:lang w:val="en-US"/>
              </w:rPr>
            </w:pPr>
            <w:proofErr w:type="gramStart"/>
            <w:r w:rsidRPr="003673F0">
              <w:rPr>
                <w:rFonts w:ascii="Calibri" w:eastAsia="Calibri" w:hAnsi="Calibri" w:cs="Calibri"/>
                <w:bCs/>
                <w:lang w:val="en-US"/>
              </w:rPr>
              <w:t>In order to</w:t>
            </w:r>
            <w:proofErr w:type="gramEnd"/>
            <w:r w:rsidRPr="003673F0">
              <w:rPr>
                <w:rFonts w:ascii="Calibri" w:eastAsia="Calibri" w:hAnsi="Calibri" w:cs="Calibri"/>
                <w:bCs/>
                <w:lang w:val="en-US"/>
              </w:rPr>
              <w:t xml:space="preserve"> achieve the learning outcome 3) “Show understanding of how to write and execute the mathematical optimization model using professional optimization software,” please describe the software used for this training.  They should be a </w:t>
            </w:r>
            <w:proofErr w:type="gramStart"/>
            <w:r w:rsidRPr="003673F0">
              <w:rPr>
                <w:rFonts w:ascii="Calibri" w:eastAsia="Calibri" w:hAnsi="Calibri" w:cs="Calibri"/>
                <w:bCs/>
                <w:lang w:val="en-US"/>
              </w:rPr>
              <w:t>free-ware</w:t>
            </w:r>
            <w:proofErr w:type="gramEnd"/>
            <w:r w:rsidRPr="003673F0">
              <w:rPr>
                <w:rFonts w:ascii="Calibri" w:eastAsia="Calibri" w:hAnsi="Calibri" w:cs="Calibri"/>
                <w:bCs/>
                <w:lang w:val="en-US"/>
              </w:rPr>
              <w:t>, which everyone can access.</w:t>
            </w:r>
          </w:p>
        </w:tc>
      </w:tr>
      <w:tr w:rsidR="003673F0" w:rsidRPr="002A293A" w14:paraId="4FCB6FBB"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0BA800E4" w14:textId="35BF0589"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4736EECA" w14:textId="687A4DF3"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Browallia New"/>
                <w:bCs/>
                <w:szCs w:val="28"/>
                <w:lang w:val="en-US" w:bidi="th-TH"/>
              </w:rPr>
              <w:t>D3/pg16</w:t>
            </w:r>
          </w:p>
        </w:tc>
        <w:tc>
          <w:tcPr>
            <w:tcW w:w="859" w:type="pct"/>
            <w:tcBorders>
              <w:top w:val="single" w:sz="4" w:space="0" w:color="000000"/>
              <w:left w:val="single" w:sz="4" w:space="0" w:color="000000"/>
              <w:bottom w:val="single" w:sz="4" w:space="0" w:color="000000"/>
              <w:right w:val="single" w:sz="4" w:space="0" w:color="000000"/>
            </w:tcBorders>
          </w:tcPr>
          <w:p w14:paraId="21738B8F" w14:textId="370D5937"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Line 2 from bottom</w:t>
            </w:r>
          </w:p>
        </w:tc>
        <w:tc>
          <w:tcPr>
            <w:tcW w:w="2595" w:type="pct"/>
            <w:tcBorders>
              <w:top w:val="single" w:sz="4" w:space="0" w:color="000000"/>
              <w:left w:val="single" w:sz="4" w:space="0" w:color="000000"/>
              <w:bottom w:val="single" w:sz="4" w:space="0" w:color="000000"/>
              <w:right w:val="single" w:sz="4" w:space="0" w:color="000000"/>
            </w:tcBorders>
          </w:tcPr>
          <w:p w14:paraId="68BDAE0F" w14:textId="16246913"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X</w:t>
            </w:r>
            <w:r w:rsidRPr="003673F0">
              <w:rPr>
                <w:rFonts w:ascii="Calibri" w:eastAsia="Calibri" w:hAnsi="Calibri" w:cs="Calibri"/>
                <w:bCs/>
                <w:vertAlign w:val="subscript"/>
                <w:lang w:val="en-US"/>
              </w:rPr>
              <w:t>1</w:t>
            </w:r>
            <w:r w:rsidRPr="003673F0">
              <w:rPr>
                <w:rFonts w:ascii="Calibri" w:eastAsia="Calibri" w:hAnsi="Calibri" w:cs="Calibri"/>
                <w:bCs/>
                <w:lang w:val="en-US"/>
              </w:rPr>
              <w:t xml:space="preserve"> conflict with “"x superscript 1" </w:t>
            </w:r>
          </w:p>
        </w:tc>
      </w:tr>
      <w:tr w:rsidR="003673F0" w:rsidRPr="002A293A" w14:paraId="1306E03A"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3542C813" w14:textId="5BD584B1"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5E0242B0" w14:textId="0DDFCC6E"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D3/</w:t>
            </w:r>
          </w:p>
        </w:tc>
        <w:tc>
          <w:tcPr>
            <w:tcW w:w="859" w:type="pct"/>
            <w:tcBorders>
              <w:top w:val="single" w:sz="4" w:space="0" w:color="000000"/>
              <w:left w:val="single" w:sz="4" w:space="0" w:color="000000"/>
              <w:bottom w:val="single" w:sz="4" w:space="0" w:color="000000"/>
              <w:right w:val="single" w:sz="4" w:space="0" w:color="000000"/>
            </w:tcBorders>
          </w:tcPr>
          <w:p w14:paraId="17C54636" w14:textId="5DB25939"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All pages</w:t>
            </w:r>
          </w:p>
        </w:tc>
        <w:tc>
          <w:tcPr>
            <w:tcW w:w="2595" w:type="pct"/>
            <w:tcBorders>
              <w:top w:val="single" w:sz="4" w:space="0" w:color="000000"/>
              <w:left w:val="single" w:sz="4" w:space="0" w:color="000000"/>
              <w:bottom w:val="single" w:sz="4" w:space="0" w:color="000000"/>
              <w:right w:val="single" w:sz="4" w:space="0" w:color="000000"/>
            </w:tcBorders>
          </w:tcPr>
          <w:p w14:paraId="06234B28" w14:textId="1E15C191"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The PPT should have slide numbers.</w:t>
            </w:r>
          </w:p>
        </w:tc>
      </w:tr>
      <w:tr w:rsidR="003673F0" w:rsidRPr="002A293A" w14:paraId="5B4BB25C"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5D46B298" w14:textId="49A87506"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P3</w:t>
            </w:r>
          </w:p>
        </w:tc>
        <w:tc>
          <w:tcPr>
            <w:tcW w:w="965" w:type="pct"/>
            <w:tcBorders>
              <w:top w:val="single" w:sz="4" w:space="0" w:color="000000"/>
              <w:left w:val="single" w:sz="4" w:space="0" w:color="000000"/>
              <w:bottom w:val="single" w:sz="4" w:space="0" w:color="000000"/>
              <w:right w:val="single" w:sz="4" w:space="0" w:color="000000"/>
            </w:tcBorders>
          </w:tcPr>
          <w:p w14:paraId="085BA226" w14:textId="43AF93B2"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D3</w:t>
            </w:r>
          </w:p>
        </w:tc>
        <w:tc>
          <w:tcPr>
            <w:tcW w:w="859" w:type="pct"/>
            <w:tcBorders>
              <w:top w:val="single" w:sz="4" w:space="0" w:color="000000"/>
              <w:left w:val="single" w:sz="4" w:space="0" w:color="000000"/>
              <w:bottom w:val="single" w:sz="4" w:space="0" w:color="000000"/>
              <w:right w:val="single" w:sz="4" w:space="0" w:color="000000"/>
            </w:tcBorders>
          </w:tcPr>
          <w:p w14:paraId="3E68420E" w14:textId="41C1DA19"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All pages</w:t>
            </w:r>
          </w:p>
        </w:tc>
        <w:tc>
          <w:tcPr>
            <w:tcW w:w="2595" w:type="pct"/>
            <w:tcBorders>
              <w:top w:val="single" w:sz="4" w:space="0" w:color="000000"/>
              <w:left w:val="single" w:sz="4" w:space="0" w:color="000000"/>
              <w:bottom w:val="single" w:sz="4" w:space="0" w:color="000000"/>
              <w:right w:val="single" w:sz="4" w:space="0" w:color="000000"/>
            </w:tcBorders>
          </w:tcPr>
          <w:p w14:paraId="40BADA0B" w14:textId="44D8C108" w:rsidR="003673F0" w:rsidRPr="003673F0" w:rsidRDefault="003673F0" w:rsidP="003673F0">
            <w:pPr>
              <w:tabs>
                <w:tab w:val="center" w:pos="4680"/>
                <w:tab w:val="right" w:pos="9360"/>
              </w:tabs>
              <w:spacing w:after="0" w:line="228" w:lineRule="auto"/>
              <w:rPr>
                <w:rFonts w:ascii="Calibri" w:eastAsia="Calibri" w:hAnsi="Calibri" w:cs="Calibri"/>
                <w:bCs/>
                <w:lang w:val="en-US"/>
              </w:rPr>
            </w:pPr>
            <w:r w:rsidRPr="003673F0">
              <w:rPr>
                <w:rFonts w:ascii="Calibri" w:eastAsia="Calibri" w:hAnsi="Calibri" w:cs="Calibri"/>
                <w:bCs/>
                <w:lang w:val="en-US"/>
              </w:rPr>
              <w:t>Font was quite small.  It may be difficult to be viewed from the projector screen.</w:t>
            </w:r>
          </w:p>
        </w:tc>
      </w:tr>
      <w:tr w:rsidR="007D0A90" w:rsidRPr="002A293A" w14:paraId="01D39300"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7D562E28" w14:textId="04730216"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02064F83" w14:textId="2A550D72"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D1;2</w:t>
            </w:r>
          </w:p>
        </w:tc>
        <w:tc>
          <w:tcPr>
            <w:tcW w:w="859" w:type="pct"/>
            <w:tcBorders>
              <w:top w:val="single" w:sz="4" w:space="0" w:color="000000"/>
              <w:left w:val="single" w:sz="4" w:space="0" w:color="000000"/>
              <w:bottom w:val="single" w:sz="4" w:space="0" w:color="000000"/>
              <w:right w:val="single" w:sz="4" w:space="0" w:color="000000"/>
            </w:tcBorders>
          </w:tcPr>
          <w:p w14:paraId="47251122" w14:textId="1BF187E3"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Time distribution</w:t>
            </w:r>
          </w:p>
        </w:tc>
        <w:tc>
          <w:tcPr>
            <w:tcW w:w="2595" w:type="pct"/>
            <w:tcBorders>
              <w:top w:val="single" w:sz="4" w:space="0" w:color="000000"/>
              <w:left w:val="single" w:sz="4" w:space="0" w:color="000000"/>
              <w:bottom w:val="single" w:sz="4" w:space="0" w:color="000000"/>
              <w:right w:val="single" w:sz="4" w:space="0" w:color="000000"/>
            </w:tcBorders>
          </w:tcPr>
          <w:p w14:paraId="740F1633" w14:textId="1BF6CF28"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Time distribution in D1 and D2 are different.</w:t>
            </w:r>
          </w:p>
        </w:tc>
      </w:tr>
      <w:tr w:rsidR="007D0A90" w:rsidRPr="002A293A" w14:paraId="0A245613"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794E33BD" w14:textId="34D9BEE7"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4823D0B9" w14:textId="6675F424"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210B14D0" w14:textId="5623F546"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every page</w:t>
            </w:r>
          </w:p>
        </w:tc>
        <w:tc>
          <w:tcPr>
            <w:tcW w:w="2595" w:type="pct"/>
            <w:tcBorders>
              <w:top w:val="single" w:sz="4" w:space="0" w:color="000000"/>
              <w:left w:val="single" w:sz="4" w:space="0" w:color="000000"/>
              <w:bottom w:val="single" w:sz="4" w:space="0" w:color="000000"/>
              <w:right w:val="single" w:sz="4" w:space="0" w:color="000000"/>
            </w:tcBorders>
          </w:tcPr>
          <w:p w14:paraId="412A2D9A" w14:textId="3C85635C"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Page number should be added for someone wants to refer to a particular page.</w:t>
            </w:r>
          </w:p>
        </w:tc>
      </w:tr>
      <w:tr w:rsidR="007D0A90" w:rsidRPr="002A293A" w14:paraId="2FC330B0"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67A3C6B5" w14:textId="0A6DC038"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110AF8FB" w14:textId="64418D99"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6CFE65E2" w14:textId="41E203DE"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1.1 mathematical notation</w:t>
            </w:r>
          </w:p>
        </w:tc>
        <w:tc>
          <w:tcPr>
            <w:tcW w:w="2595" w:type="pct"/>
            <w:tcBorders>
              <w:top w:val="single" w:sz="4" w:space="0" w:color="000000"/>
              <w:left w:val="single" w:sz="4" w:space="0" w:color="000000"/>
              <w:bottom w:val="single" w:sz="4" w:space="0" w:color="000000"/>
              <w:right w:val="single" w:sz="4" w:space="0" w:color="000000"/>
            </w:tcBorders>
          </w:tcPr>
          <w:p w14:paraId="769791D9" w14:textId="16BB3AF6"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 xml:space="preserve">Please check </w:t>
            </w:r>
            <w:proofErr w:type="gramStart"/>
            <w:r w:rsidRPr="007D0A90">
              <w:rPr>
                <w:rFonts w:ascii="Calibri" w:eastAsia="Calibri" w:hAnsi="Calibri" w:cs="Calibri"/>
                <w:bCs/>
                <w:lang w:val="en-US"/>
              </w:rPr>
              <w:t>whether or not</w:t>
            </w:r>
            <w:proofErr w:type="gramEnd"/>
            <w:r w:rsidRPr="007D0A90">
              <w:rPr>
                <w:rFonts w:ascii="Calibri" w:eastAsia="Calibri" w:hAnsi="Calibri" w:cs="Calibri"/>
                <w:bCs/>
                <w:lang w:val="en-US"/>
              </w:rPr>
              <w:t xml:space="preserve"> it should be x</w:t>
            </w:r>
            <w:r w:rsidRPr="007D0A90">
              <w:rPr>
                <w:rFonts w:ascii="Calibri" w:eastAsia="Calibri" w:hAnsi="Calibri" w:cs="Calibri"/>
                <w:bCs/>
                <w:vertAlign w:val="superscript"/>
                <w:lang w:val="en-US"/>
              </w:rPr>
              <w:t>1</w:t>
            </w:r>
            <w:r w:rsidRPr="007D0A90">
              <w:rPr>
                <w:rFonts w:ascii="Calibri" w:eastAsia="Calibri" w:hAnsi="Calibri" w:cs="Calibri"/>
                <w:bCs/>
                <w:lang w:val="en-US"/>
              </w:rPr>
              <w:t xml:space="preserve"> for “x superscript 1”</w:t>
            </w:r>
          </w:p>
        </w:tc>
      </w:tr>
      <w:tr w:rsidR="007D0A90" w:rsidRPr="002A293A" w14:paraId="5D28AAB7" w14:textId="77777777" w:rsidTr="004C6B6F">
        <w:trPr>
          <w:gridAfter w:val="1"/>
          <w:wAfter w:w="4" w:type="pct"/>
        </w:trPr>
        <w:tc>
          <w:tcPr>
            <w:tcW w:w="577" w:type="pct"/>
            <w:tcBorders>
              <w:top w:val="single" w:sz="4" w:space="0" w:color="000000"/>
              <w:left w:val="single" w:sz="4" w:space="0" w:color="000000"/>
              <w:bottom w:val="single" w:sz="4" w:space="0" w:color="000000"/>
              <w:right w:val="single" w:sz="4" w:space="0" w:color="000000"/>
            </w:tcBorders>
          </w:tcPr>
          <w:p w14:paraId="343BA20B" w14:textId="0B9594AB"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6EC45F01" w14:textId="27D1A4A5"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7E7D8F7D" w14:textId="30A6070A"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1.1 mathematical notation</w:t>
            </w:r>
          </w:p>
        </w:tc>
        <w:tc>
          <w:tcPr>
            <w:tcW w:w="2595" w:type="pct"/>
            <w:tcBorders>
              <w:top w:val="single" w:sz="4" w:space="0" w:color="000000"/>
              <w:left w:val="single" w:sz="4" w:space="0" w:color="000000"/>
              <w:bottom w:val="single" w:sz="4" w:space="0" w:color="000000"/>
              <w:right w:val="single" w:sz="4" w:space="0" w:color="000000"/>
            </w:tcBorders>
          </w:tcPr>
          <w:p w14:paraId="31F69E6E" w14:textId="6C68CDD7"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 xml:space="preserve">An explanation of </w:t>
            </w:r>
            <w:r w:rsidRPr="007D0A90">
              <w:rPr>
                <w:rFonts w:ascii="Calibri" w:eastAsia="Calibri" w:hAnsi="Calibri" w:cs="Calibri"/>
                <w:bCs/>
                <w:noProof/>
                <w:lang w:val="en-US"/>
              </w:rPr>
              <w:drawing>
                <wp:inline distT="0" distB="0" distL="0" distR="0" wp14:anchorId="0BADAEB0" wp14:editId="211359E6">
                  <wp:extent cx="1293400" cy="38344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8658" cy="387965"/>
                          </a:xfrm>
                          <a:prstGeom prst="rect">
                            <a:avLst/>
                          </a:prstGeom>
                        </pic:spPr>
                      </pic:pic>
                    </a:graphicData>
                  </a:graphic>
                </wp:inline>
              </w:drawing>
            </w:r>
            <w:r w:rsidRPr="007D0A90">
              <w:rPr>
                <w:rFonts w:ascii="Calibri" w:eastAsia="Calibri" w:hAnsi="Calibri" w:cs="Calibri"/>
                <w:bCs/>
                <w:lang w:val="en-US"/>
              </w:rPr>
              <w:t xml:space="preserve"> should be provided same as the previous notations.</w:t>
            </w:r>
          </w:p>
        </w:tc>
      </w:tr>
      <w:tr w:rsidR="007D0A90" w:rsidRPr="002A293A" w14:paraId="223CED1C" w14:textId="77777777" w:rsidTr="004C6B6F">
        <w:trPr>
          <w:gridAfter w:val="1"/>
          <w:wAfter w:w="4" w:type="pct"/>
        </w:trPr>
        <w:tc>
          <w:tcPr>
            <w:tcW w:w="577" w:type="pct"/>
          </w:tcPr>
          <w:p w14:paraId="6ECB456F" w14:textId="1DB1FC41"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Pr>
          <w:p w14:paraId="0733AA9D" w14:textId="7E6C9CB9"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Pr>
          <w:p w14:paraId="6425031A" w14:textId="27C5730C"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The 1</w:t>
            </w:r>
            <w:r w:rsidRPr="007D0A90">
              <w:rPr>
                <w:rFonts w:ascii="Calibri" w:eastAsia="Calibri" w:hAnsi="Calibri" w:cs="Calibri"/>
                <w:bCs/>
                <w:vertAlign w:val="superscript"/>
                <w:lang w:val="en-US"/>
              </w:rPr>
              <w:t>st</w:t>
            </w:r>
            <w:r w:rsidRPr="007D0A90">
              <w:rPr>
                <w:rFonts w:ascii="Calibri" w:eastAsia="Calibri" w:hAnsi="Calibri" w:cs="Calibri"/>
                <w:bCs/>
                <w:lang w:val="en-US"/>
              </w:rPr>
              <w:t xml:space="preserve"> formulation</w:t>
            </w:r>
          </w:p>
        </w:tc>
        <w:tc>
          <w:tcPr>
            <w:tcW w:w="2595" w:type="pct"/>
          </w:tcPr>
          <w:p w14:paraId="7AF4F3E1" w14:textId="5CDB675A"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There is a typing error in D</w:t>
            </w:r>
            <w:r w:rsidRPr="007D0A90">
              <w:rPr>
                <w:rFonts w:ascii="Calibri" w:eastAsia="Calibri" w:hAnsi="Calibri" w:cs="Calibri"/>
                <w:bCs/>
                <w:vertAlign w:val="subscript"/>
                <w:lang w:val="en-US"/>
              </w:rPr>
              <w:t>t</w:t>
            </w:r>
            <w:r w:rsidRPr="007D0A90">
              <w:rPr>
                <w:rFonts w:ascii="Calibri" w:eastAsia="Calibri" w:hAnsi="Calibri" w:cs="Calibri"/>
                <w:bCs/>
                <w:lang w:val="en-US"/>
              </w:rPr>
              <w:t xml:space="preserve"> line.  It should be ‘demand’.</w:t>
            </w:r>
          </w:p>
        </w:tc>
      </w:tr>
      <w:tr w:rsidR="007D0A90" w:rsidRPr="003136BA" w14:paraId="7696467A" w14:textId="77777777" w:rsidTr="004C6B6F">
        <w:tc>
          <w:tcPr>
            <w:tcW w:w="577" w:type="pct"/>
            <w:tcBorders>
              <w:top w:val="single" w:sz="4" w:space="0" w:color="000000"/>
              <w:left w:val="single" w:sz="4" w:space="0" w:color="000000"/>
              <w:bottom w:val="single" w:sz="4" w:space="0" w:color="000000"/>
              <w:right w:val="single" w:sz="4" w:space="0" w:color="000000"/>
            </w:tcBorders>
          </w:tcPr>
          <w:p w14:paraId="2764C92F" w14:textId="0329E8A2"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6086E770" w14:textId="6818D949"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3269ABF3" w14:textId="1C54AD73"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PSO</w:t>
            </w:r>
          </w:p>
        </w:tc>
        <w:tc>
          <w:tcPr>
            <w:tcW w:w="2599" w:type="pct"/>
            <w:gridSpan w:val="2"/>
            <w:tcBorders>
              <w:top w:val="single" w:sz="4" w:space="0" w:color="000000"/>
              <w:left w:val="single" w:sz="4" w:space="0" w:color="000000"/>
              <w:bottom w:val="single" w:sz="4" w:space="0" w:color="000000"/>
              <w:right w:val="single" w:sz="4" w:space="0" w:color="000000"/>
            </w:tcBorders>
          </w:tcPr>
          <w:p w14:paraId="1AF65136" w14:textId="778EC5C7"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 xml:space="preserve">It would be great if the definition of r1, r2 will be given in 120 </w:t>
            </w:r>
            <w:proofErr w:type="gramStart"/>
            <w:r w:rsidRPr="007D0A90">
              <w:rPr>
                <w:rFonts w:ascii="Calibri" w:eastAsia="Calibri" w:hAnsi="Calibri" w:cs="Calibri"/>
                <w:bCs/>
                <w:lang w:val="en-US"/>
              </w:rPr>
              <w:t>page</w:t>
            </w:r>
            <w:proofErr w:type="gramEnd"/>
            <w:r w:rsidRPr="007D0A90">
              <w:rPr>
                <w:rFonts w:ascii="Calibri" w:eastAsia="Calibri" w:hAnsi="Calibri" w:cs="Calibri"/>
                <w:bCs/>
                <w:lang w:val="en-US"/>
              </w:rPr>
              <w:t>.</w:t>
            </w:r>
          </w:p>
        </w:tc>
      </w:tr>
      <w:tr w:rsidR="007D0A90" w:rsidRPr="003136BA" w14:paraId="7180BB8E"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E1AA98E" w14:textId="7AC1CBF1"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5FE7BAE0" w14:textId="3B465B8E"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57F8FAD1" w14:textId="77777777" w:rsidR="007D0A90" w:rsidRPr="007D0A90" w:rsidRDefault="007D0A90" w:rsidP="007D0A90">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05BAFCCB" w14:textId="15331E98"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Fonts are too small in many slides</w:t>
            </w:r>
          </w:p>
        </w:tc>
      </w:tr>
      <w:tr w:rsidR="007D0A90" w:rsidRPr="003136BA" w14:paraId="5E51B844"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2A81F2F" w14:textId="30FD625C"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36C13DCB" w14:textId="6529760C"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Browallia New"/>
                <w:bCs/>
                <w:szCs w:val="28"/>
                <w:lang w:val="en-US" w:bidi="th-TH"/>
              </w:rPr>
              <w:t>D3</w:t>
            </w:r>
          </w:p>
        </w:tc>
        <w:tc>
          <w:tcPr>
            <w:tcW w:w="859" w:type="pct"/>
            <w:tcBorders>
              <w:top w:val="single" w:sz="4" w:space="0" w:color="000000"/>
              <w:left w:val="single" w:sz="4" w:space="0" w:color="000000"/>
              <w:bottom w:val="single" w:sz="4" w:space="0" w:color="000000"/>
              <w:right w:val="single" w:sz="4" w:space="0" w:color="000000"/>
            </w:tcBorders>
          </w:tcPr>
          <w:p w14:paraId="2E6C67FE" w14:textId="77777777" w:rsidR="007D0A90" w:rsidRPr="007D0A90" w:rsidRDefault="007D0A90" w:rsidP="007D0A90">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0FDE4D8C" w14:textId="02A2997B"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The contents are at the advanced level.  The trainees must have a very strong background in mathematics, statistics, OR and computing as well.   The 15-hour-training may not be enough.</w:t>
            </w:r>
          </w:p>
        </w:tc>
      </w:tr>
      <w:tr w:rsidR="007D0A90" w:rsidRPr="003136BA" w14:paraId="249DF8E4" w14:textId="77777777" w:rsidTr="004C6B6F">
        <w:tc>
          <w:tcPr>
            <w:tcW w:w="577" w:type="pct"/>
            <w:tcBorders>
              <w:top w:val="single" w:sz="4" w:space="0" w:color="000000"/>
              <w:left w:val="single" w:sz="4" w:space="0" w:color="000000"/>
              <w:bottom w:val="single" w:sz="4" w:space="0" w:color="000000"/>
              <w:right w:val="single" w:sz="4" w:space="0" w:color="000000"/>
            </w:tcBorders>
          </w:tcPr>
          <w:p w14:paraId="001702B1" w14:textId="0DEBC8E5" w:rsidR="007D0A90" w:rsidRPr="002A293A" w:rsidRDefault="007D0A90" w:rsidP="007D0A90">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965" w:type="pct"/>
            <w:tcBorders>
              <w:top w:val="single" w:sz="4" w:space="0" w:color="000000"/>
              <w:left w:val="single" w:sz="4" w:space="0" w:color="000000"/>
              <w:bottom w:val="single" w:sz="4" w:space="0" w:color="000000"/>
              <w:right w:val="single" w:sz="4" w:space="0" w:color="000000"/>
            </w:tcBorders>
          </w:tcPr>
          <w:p w14:paraId="0DCEE8B1" w14:textId="32E6C579"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D1;2</w:t>
            </w:r>
          </w:p>
        </w:tc>
        <w:tc>
          <w:tcPr>
            <w:tcW w:w="859" w:type="pct"/>
            <w:tcBorders>
              <w:top w:val="single" w:sz="4" w:space="0" w:color="000000"/>
              <w:left w:val="single" w:sz="4" w:space="0" w:color="000000"/>
              <w:bottom w:val="single" w:sz="4" w:space="0" w:color="000000"/>
              <w:right w:val="single" w:sz="4" w:space="0" w:color="000000"/>
            </w:tcBorders>
          </w:tcPr>
          <w:p w14:paraId="55C17E1B" w14:textId="5A3278DE"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Time distribution</w:t>
            </w:r>
          </w:p>
        </w:tc>
        <w:tc>
          <w:tcPr>
            <w:tcW w:w="2599" w:type="pct"/>
            <w:gridSpan w:val="2"/>
            <w:tcBorders>
              <w:top w:val="single" w:sz="4" w:space="0" w:color="000000"/>
              <w:left w:val="single" w:sz="4" w:space="0" w:color="000000"/>
              <w:bottom w:val="single" w:sz="4" w:space="0" w:color="000000"/>
              <w:right w:val="single" w:sz="4" w:space="0" w:color="000000"/>
            </w:tcBorders>
          </w:tcPr>
          <w:p w14:paraId="7B0FB4F4" w14:textId="5D53B92F" w:rsidR="007D0A90" w:rsidRPr="007D0A90" w:rsidRDefault="007D0A90" w:rsidP="007D0A90">
            <w:pPr>
              <w:tabs>
                <w:tab w:val="center" w:pos="4680"/>
                <w:tab w:val="right" w:pos="9360"/>
              </w:tabs>
              <w:spacing w:after="0" w:line="228" w:lineRule="auto"/>
              <w:rPr>
                <w:rFonts w:ascii="Calibri" w:eastAsia="Calibri" w:hAnsi="Calibri" w:cs="Calibri"/>
                <w:bCs/>
                <w:lang w:val="en-US"/>
              </w:rPr>
            </w:pPr>
            <w:r w:rsidRPr="007D0A90">
              <w:rPr>
                <w:rFonts w:ascii="Calibri" w:eastAsia="Calibri" w:hAnsi="Calibri" w:cs="Calibri"/>
                <w:bCs/>
                <w:lang w:val="en-US"/>
              </w:rPr>
              <w:t>Time distribution in D1 and D2 are different.</w:t>
            </w:r>
          </w:p>
        </w:tc>
      </w:tr>
      <w:tr w:rsidR="00C33974" w:rsidRPr="003136BA" w14:paraId="5269354B" w14:textId="77777777" w:rsidTr="004C6B6F">
        <w:tc>
          <w:tcPr>
            <w:tcW w:w="577" w:type="pct"/>
            <w:tcBorders>
              <w:top w:val="single" w:sz="4" w:space="0" w:color="000000"/>
              <w:left w:val="single" w:sz="4" w:space="0" w:color="000000"/>
              <w:bottom w:val="single" w:sz="4" w:space="0" w:color="000000"/>
              <w:right w:val="single" w:sz="4" w:space="0" w:color="000000"/>
            </w:tcBorders>
          </w:tcPr>
          <w:p w14:paraId="5B620D3B" w14:textId="424A7A5D" w:rsidR="00C33974" w:rsidRPr="00AD265F" w:rsidRDefault="00C33974" w:rsidP="00C33974">
            <w:pPr>
              <w:tabs>
                <w:tab w:val="center" w:pos="4680"/>
                <w:tab w:val="right" w:pos="9360"/>
              </w:tabs>
              <w:spacing w:after="0" w:line="228" w:lineRule="auto"/>
              <w:rPr>
                <w:rFonts w:ascii="Calibri" w:eastAsia="Calibri" w:hAnsi="Calibri" w:cs="Calibri"/>
                <w:bCs/>
                <w:lang w:val="en-US"/>
              </w:rPr>
            </w:pPr>
            <w:r w:rsidRPr="00AD265F">
              <w:rPr>
                <w:rFonts w:ascii="Calibri" w:eastAsia="Calibri" w:hAnsi="Calibri" w:cs="Calibri"/>
                <w:bCs/>
                <w:lang w:val="en-US"/>
              </w:rPr>
              <w:t>P6</w:t>
            </w:r>
          </w:p>
        </w:tc>
        <w:tc>
          <w:tcPr>
            <w:tcW w:w="965" w:type="pct"/>
            <w:tcBorders>
              <w:top w:val="single" w:sz="4" w:space="0" w:color="000000"/>
              <w:left w:val="single" w:sz="4" w:space="0" w:color="000000"/>
              <w:bottom w:val="single" w:sz="4" w:space="0" w:color="000000"/>
              <w:right w:val="single" w:sz="4" w:space="0" w:color="000000"/>
            </w:tcBorders>
          </w:tcPr>
          <w:p w14:paraId="5BA2786F" w14:textId="32EF7350" w:rsidR="00C33974" w:rsidRPr="00AD265F" w:rsidRDefault="00C33974" w:rsidP="00C33974">
            <w:pPr>
              <w:tabs>
                <w:tab w:val="center" w:pos="4680"/>
                <w:tab w:val="right" w:pos="9360"/>
              </w:tabs>
              <w:spacing w:after="0" w:line="228" w:lineRule="auto"/>
              <w:rPr>
                <w:rFonts w:ascii="Calibri" w:eastAsia="Calibri" w:hAnsi="Calibri" w:cs="Calibri"/>
                <w:bCs/>
                <w:lang w:val="en-US"/>
              </w:rPr>
            </w:pPr>
            <w:r w:rsidRPr="00AD265F">
              <w:rPr>
                <w:rFonts w:ascii="Calibri" w:eastAsia="Calibri" w:hAnsi="Calibri" w:cs="Calibri"/>
                <w:bCs/>
                <w:lang w:val="en-US"/>
              </w:rPr>
              <w:t>D1;2;3;4/</w:t>
            </w:r>
          </w:p>
        </w:tc>
        <w:tc>
          <w:tcPr>
            <w:tcW w:w="859" w:type="pct"/>
            <w:tcBorders>
              <w:top w:val="single" w:sz="4" w:space="0" w:color="000000"/>
              <w:left w:val="single" w:sz="4" w:space="0" w:color="000000"/>
              <w:bottom w:val="single" w:sz="4" w:space="0" w:color="000000"/>
              <w:right w:val="single" w:sz="4" w:space="0" w:color="000000"/>
            </w:tcBorders>
          </w:tcPr>
          <w:p w14:paraId="02F318AA" w14:textId="2C3AF28C" w:rsidR="00C33974" w:rsidRPr="002A293A" w:rsidRDefault="00C33974" w:rsidP="00C33974">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27278AA6" w14:textId="77777777" w:rsidR="00C33974" w:rsidRPr="00106B5A" w:rsidRDefault="00C33974" w:rsidP="00C33974">
            <w:pPr>
              <w:rPr>
                <w:rFonts w:ascii="Calibri" w:hAnsi="Calibri" w:cs="Calibri"/>
                <w:b/>
                <w:lang w:val="en-US"/>
              </w:rPr>
            </w:pPr>
            <w:r>
              <w:rPr>
                <w:lang w:val="en-US"/>
              </w:rPr>
              <w:t xml:space="preserve">In document </w:t>
            </w:r>
            <w:r w:rsidRPr="00106B5A">
              <w:rPr>
                <w:i/>
              </w:rPr>
              <w:t>Syllabus for ‘Application of optimization and technology in value chain’</w:t>
            </w:r>
            <w:r>
              <w:rPr>
                <w:lang w:val="en-US"/>
              </w:rPr>
              <w:t xml:space="preserve"> and in document </w:t>
            </w:r>
            <w:r w:rsidRPr="00106B5A">
              <w:rPr>
                <w:i/>
              </w:rPr>
              <w:t xml:space="preserve">Activities </w:t>
            </w:r>
            <w:proofErr w:type="gramStart"/>
            <w:r w:rsidRPr="00106B5A">
              <w:rPr>
                <w:i/>
              </w:rPr>
              <w:t>plan  for</w:t>
            </w:r>
            <w:proofErr w:type="gramEnd"/>
            <w:r w:rsidRPr="00106B5A">
              <w:rPr>
                <w:i/>
              </w:rPr>
              <w:t xml:space="preserve"> ‘Application of optimization and technology in value chain’</w:t>
            </w:r>
            <w:r>
              <w:rPr>
                <w:i/>
                <w:lang w:val="en-US"/>
              </w:rPr>
              <w:t>, the term ‘</w:t>
            </w:r>
            <w:r w:rsidRPr="00106B5A">
              <w:rPr>
                <w:rFonts w:ascii="Calibri" w:hAnsi="Calibri" w:cs="Calibri"/>
                <w:u w:val="single"/>
              </w:rPr>
              <w:t>automated data-driven</w:t>
            </w:r>
            <w:r w:rsidRPr="00106B5A">
              <w:rPr>
                <w:rFonts w:ascii="Calibri" w:hAnsi="Calibri" w:cs="Calibri"/>
                <w:u w:val="single"/>
                <w:lang w:val="en-US"/>
              </w:rPr>
              <w:t>’</w:t>
            </w:r>
            <w:r w:rsidRPr="00106B5A">
              <w:rPr>
                <w:rFonts w:ascii="Calibri" w:hAnsi="Calibri" w:cs="Calibri"/>
                <w:lang w:val="en-US"/>
              </w:rPr>
              <w:t xml:space="preserve">. This is </w:t>
            </w:r>
            <w:proofErr w:type="spellStart"/>
            <w:proofErr w:type="gramStart"/>
            <w:r w:rsidRPr="00106B5A">
              <w:rPr>
                <w:rFonts w:ascii="Calibri" w:hAnsi="Calibri" w:cs="Calibri"/>
                <w:lang w:val="en-US"/>
              </w:rPr>
              <w:t>a</w:t>
            </w:r>
            <w:proofErr w:type="spellEnd"/>
            <w:proofErr w:type="gramEnd"/>
            <w:r w:rsidRPr="00106B5A">
              <w:rPr>
                <w:rFonts w:ascii="Calibri" w:hAnsi="Calibri" w:cs="Calibri"/>
                <w:lang w:val="en-US"/>
              </w:rPr>
              <w:t xml:space="preserve"> adjective and does not make sense here. Do you mean ‘</w:t>
            </w:r>
            <w:r w:rsidRPr="00106B5A">
              <w:rPr>
                <w:rFonts w:ascii="Calibri" w:hAnsi="Calibri" w:cs="Calibri"/>
                <w:i/>
                <w:u w:val="single"/>
                <w:lang w:val="en-US"/>
              </w:rPr>
              <w:t>data driven automation’</w:t>
            </w:r>
            <w:r w:rsidRPr="00106B5A">
              <w:rPr>
                <w:rFonts w:ascii="Calibri" w:hAnsi="Calibri" w:cs="Calibri"/>
                <w:lang w:val="en-US"/>
              </w:rPr>
              <w:t xml:space="preserve">? You can see this in points 2 and 6 of </w:t>
            </w:r>
            <w:r w:rsidRPr="00106B5A">
              <w:rPr>
                <w:i/>
              </w:rPr>
              <w:t>Syllabus for ‘Application of optimization and technology in value chain’</w:t>
            </w:r>
            <w:r>
              <w:rPr>
                <w:i/>
                <w:lang w:val="en-US"/>
              </w:rPr>
              <w:t xml:space="preserve">. Please see below. </w:t>
            </w:r>
          </w:p>
          <w:p w14:paraId="32FEB9D4" w14:textId="77777777" w:rsidR="00C33974" w:rsidRPr="00935784" w:rsidRDefault="00C33974" w:rsidP="00C33974">
            <w:pPr>
              <w:autoSpaceDE w:val="0"/>
              <w:autoSpaceDN w:val="0"/>
              <w:adjustRightInd w:val="0"/>
              <w:spacing w:after="0"/>
              <w:rPr>
                <w:rFonts w:ascii="Calibri" w:hAnsi="Calibri" w:cs="Calibri"/>
                <w:bCs/>
              </w:rPr>
            </w:pPr>
            <w:r w:rsidRPr="00935784">
              <w:rPr>
                <w:rFonts w:ascii="Calibri" w:hAnsi="Calibri" w:cs="Calibri"/>
                <w:bCs/>
              </w:rPr>
              <w:t>2. Recommend digital technology for automated data-driven used in the real-world optimization</w:t>
            </w:r>
          </w:p>
          <w:p w14:paraId="712BC458" w14:textId="77777777" w:rsidR="00C33974" w:rsidRPr="00935784" w:rsidRDefault="00C33974" w:rsidP="00C33974">
            <w:pPr>
              <w:rPr>
                <w:rFonts w:ascii="Calibri" w:hAnsi="Calibri" w:cs="Calibri"/>
                <w:bCs/>
              </w:rPr>
            </w:pPr>
            <w:r w:rsidRPr="00935784">
              <w:rPr>
                <w:rFonts w:ascii="Calibri" w:hAnsi="Calibri" w:cs="Calibri"/>
                <w:bCs/>
              </w:rPr>
              <w:t>Models</w:t>
            </w:r>
          </w:p>
          <w:p w14:paraId="37184500" w14:textId="77777777" w:rsidR="00C33974" w:rsidRPr="00935784" w:rsidRDefault="00C33974" w:rsidP="00C33974">
            <w:pPr>
              <w:autoSpaceDE w:val="0"/>
              <w:autoSpaceDN w:val="0"/>
              <w:adjustRightInd w:val="0"/>
              <w:spacing w:after="0"/>
              <w:rPr>
                <w:rFonts w:ascii="Calibri" w:hAnsi="Calibri" w:cs="Calibri"/>
                <w:bCs/>
              </w:rPr>
            </w:pPr>
            <w:r w:rsidRPr="00935784">
              <w:rPr>
                <w:rFonts w:ascii="Calibri" w:hAnsi="Calibri" w:cs="Calibri"/>
                <w:bCs/>
              </w:rPr>
              <w:t>6. Appreciate the use of digital technology for automated data-driven used in the real-world</w:t>
            </w:r>
          </w:p>
          <w:p w14:paraId="391BF388" w14:textId="77777777" w:rsidR="00C33974" w:rsidRPr="00935784" w:rsidRDefault="00C33974" w:rsidP="00C33974">
            <w:pPr>
              <w:rPr>
                <w:rFonts w:ascii="Calibri" w:hAnsi="Calibri" w:cs="Calibri"/>
                <w:bCs/>
              </w:rPr>
            </w:pPr>
            <w:r w:rsidRPr="00935784">
              <w:rPr>
                <w:rFonts w:ascii="Calibri" w:hAnsi="Calibri" w:cs="Calibri"/>
                <w:bCs/>
              </w:rPr>
              <w:t>optimization models</w:t>
            </w:r>
          </w:p>
          <w:p w14:paraId="4305D92C" w14:textId="071A8380" w:rsidR="00C33974" w:rsidRPr="00723A58" w:rsidRDefault="00C33974" w:rsidP="00723A58">
            <w:pPr>
              <w:rPr>
                <w:rFonts w:ascii="Calibri" w:hAnsi="Calibri" w:cs="Calibri"/>
                <w:b/>
              </w:rPr>
            </w:pPr>
            <w:r w:rsidRPr="00935784">
              <w:rPr>
                <w:rFonts w:ascii="Calibri" w:eastAsia="Calibri" w:hAnsi="Calibri" w:cs="Calibri"/>
                <w:bCs/>
                <w:lang w:val="en-US"/>
              </w:rPr>
              <w:t>I agree with colleagues that some of the contents themselves are at the advanced levels, requiring strong background in math and operations research</w:t>
            </w:r>
            <w:r>
              <w:rPr>
                <w:rFonts w:ascii="Calibri" w:eastAsia="Calibri" w:hAnsi="Calibri" w:cs="Calibri"/>
                <w:b/>
                <w:lang w:val="en-US"/>
              </w:rPr>
              <w:t xml:space="preserve">.   </w:t>
            </w:r>
          </w:p>
        </w:tc>
      </w:tr>
      <w:tr w:rsidR="00B7129C" w:rsidRPr="003136BA" w14:paraId="74AB7863" w14:textId="77777777" w:rsidTr="004C6B6F">
        <w:tc>
          <w:tcPr>
            <w:tcW w:w="577" w:type="pct"/>
            <w:tcBorders>
              <w:top w:val="single" w:sz="4" w:space="0" w:color="000000"/>
              <w:left w:val="single" w:sz="4" w:space="0" w:color="000000"/>
              <w:bottom w:val="single" w:sz="4" w:space="0" w:color="000000"/>
              <w:right w:val="single" w:sz="4" w:space="0" w:color="000000"/>
            </w:tcBorders>
          </w:tcPr>
          <w:p w14:paraId="292E5397" w14:textId="7BD8C969" w:rsidR="00B7129C" w:rsidRPr="002A293A" w:rsidRDefault="00DE7F9B"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P7</w:t>
            </w:r>
          </w:p>
        </w:tc>
        <w:tc>
          <w:tcPr>
            <w:tcW w:w="965" w:type="pct"/>
            <w:tcBorders>
              <w:top w:val="single" w:sz="4" w:space="0" w:color="000000"/>
              <w:left w:val="single" w:sz="4" w:space="0" w:color="000000"/>
              <w:bottom w:val="single" w:sz="4" w:space="0" w:color="000000"/>
              <w:right w:val="single" w:sz="4" w:space="0" w:color="000000"/>
            </w:tcBorders>
          </w:tcPr>
          <w:p w14:paraId="71499D6C" w14:textId="779A75D5" w:rsidR="00B7129C" w:rsidRPr="002A293A" w:rsidRDefault="00DE7F9B" w:rsidP="00B7129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D3</w:t>
            </w:r>
          </w:p>
        </w:tc>
        <w:tc>
          <w:tcPr>
            <w:tcW w:w="859" w:type="pct"/>
            <w:tcBorders>
              <w:top w:val="single" w:sz="4" w:space="0" w:color="000000"/>
              <w:left w:val="single" w:sz="4" w:space="0" w:color="000000"/>
              <w:bottom w:val="single" w:sz="4" w:space="0" w:color="000000"/>
              <w:right w:val="single" w:sz="4" w:space="0" w:color="000000"/>
            </w:tcBorders>
          </w:tcPr>
          <w:p w14:paraId="302922B5" w14:textId="15E5DDCC" w:rsidR="00B7129C" w:rsidRPr="002A293A" w:rsidRDefault="00B7129C" w:rsidP="00B7129C">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352557F1" w14:textId="43C9D48A" w:rsidR="00B7129C" w:rsidRPr="002A293A" w:rsidRDefault="00B1293B" w:rsidP="00B7129C">
            <w:pPr>
              <w:tabs>
                <w:tab w:val="center" w:pos="4680"/>
                <w:tab w:val="right" w:pos="9360"/>
              </w:tabs>
              <w:spacing w:after="0" w:line="228" w:lineRule="auto"/>
              <w:rPr>
                <w:rFonts w:ascii="Calibri" w:eastAsia="Calibri" w:hAnsi="Calibri" w:cs="Calibri"/>
                <w:bCs/>
                <w:lang w:val="en-US"/>
              </w:rPr>
            </w:pPr>
            <w:r w:rsidRPr="00DE774D">
              <w:rPr>
                <w:rFonts w:ascii="Calibri" w:eastAsia="Calibri" w:hAnsi="Calibri" w:cs="Calibri"/>
                <w:bCs/>
                <w:lang w:val="en-US"/>
              </w:rPr>
              <w:t>Attention must be paid to the mathematical apparatus used which must be compatible with the level required for non-university at tertiary education.</w:t>
            </w:r>
          </w:p>
        </w:tc>
      </w:tr>
      <w:tr w:rsidR="000E62AA" w:rsidRPr="003136BA" w14:paraId="3B2A2F71" w14:textId="77777777" w:rsidTr="004C6B6F">
        <w:tc>
          <w:tcPr>
            <w:tcW w:w="577" w:type="pct"/>
            <w:tcBorders>
              <w:top w:val="single" w:sz="4" w:space="0" w:color="000000"/>
              <w:left w:val="single" w:sz="4" w:space="0" w:color="000000"/>
              <w:bottom w:val="single" w:sz="4" w:space="0" w:color="000000"/>
              <w:right w:val="single" w:sz="4" w:space="0" w:color="000000"/>
            </w:tcBorders>
          </w:tcPr>
          <w:p w14:paraId="6A4645FC" w14:textId="13431B7A"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P8</w:t>
            </w:r>
          </w:p>
        </w:tc>
        <w:tc>
          <w:tcPr>
            <w:tcW w:w="965" w:type="pct"/>
            <w:tcBorders>
              <w:top w:val="single" w:sz="4" w:space="0" w:color="000000"/>
              <w:left w:val="single" w:sz="4" w:space="0" w:color="000000"/>
              <w:bottom w:val="single" w:sz="4" w:space="0" w:color="000000"/>
              <w:right w:val="single" w:sz="4" w:space="0" w:color="000000"/>
            </w:tcBorders>
          </w:tcPr>
          <w:p w14:paraId="24F7C192" w14:textId="7D2B5547"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D3/</w:t>
            </w:r>
            <w:proofErr w:type="spellStart"/>
            <w:r w:rsidRPr="000E62AA">
              <w:rPr>
                <w:rFonts w:ascii="Calibri" w:eastAsia="Calibri" w:hAnsi="Calibri" w:cs="Calibri"/>
                <w:bCs/>
                <w:lang w:val="en-US"/>
              </w:rPr>
              <w:t>n.a.</w:t>
            </w:r>
            <w:proofErr w:type="spellEnd"/>
          </w:p>
        </w:tc>
        <w:tc>
          <w:tcPr>
            <w:tcW w:w="859" w:type="pct"/>
            <w:tcBorders>
              <w:top w:val="single" w:sz="4" w:space="0" w:color="000000"/>
              <w:left w:val="single" w:sz="4" w:space="0" w:color="000000"/>
              <w:bottom w:val="single" w:sz="4" w:space="0" w:color="000000"/>
              <w:right w:val="single" w:sz="4" w:space="0" w:color="000000"/>
            </w:tcBorders>
          </w:tcPr>
          <w:p w14:paraId="4FC9BC87" w14:textId="5D3D8D6D" w:rsidR="000E62AA" w:rsidRPr="000E62AA" w:rsidRDefault="000E62AA" w:rsidP="000E62A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0952739E" w14:textId="027391BD"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 xml:space="preserve">Slides are not numbered. Eventually, its inclusion would help if someone </w:t>
            </w:r>
            <w:proofErr w:type="gramStart"/>
            <w:r w:rsidRPr="000E62AA">
              <w:rPr>
                <w:rFonts w:ascii="Calibri" w:eastAsia="Calibri" w:hAnsi="Calibri" w:cs="Calibri"/>
                <w:bCs/>
                <w:lang w:val="en-US"/>
              </w:rPr>
              <w:t>needs</w:t>
            </w:r>
            <w:proofErr w:type="gramEnd"/>
            <w:r w:rsidRPr="000E62AA">
              <w:rPr>
                <w:rFonts w:ascii="Calibri" w:eastAsia="Calibri" w:hAnsi="Calibri" w:cs="Calibri"/>
                <w:bCs/>
                <w:lang w:val="en-US"/>
              </w:rPr>
              <w:t xml:space="preserve"> to refer to a particular slide.</w:t>
            </w:r>
          </w:p>
        </w:tc>
      </w:tr>
      <w:tr w:rsidR="000E62AA" w:rsidRPr="003136BA" w14:paraId="2343C4EF" w14:textId="77777777" w:rsidTr="004C6B6F">
        <w:tc>
          <w:tcPr>
            <w:tcW w:w="577" w:type="pct"/>
            <w:tcBorders>
              <w:top w:val="single" w:sz="4" w:space="0" w:color="000000"/>
              <w:left w:val="single" w:sz="4" w:space="0" w:color="000000"/>
              <w:bottom w:val="single" w:sz="4" w:space="0" w:color="000000"/>
              <w:right w:val="single" w:sz="4" w:space="0" w:color="000000"/>
            </w:tcBorders>
          </w:tcPr>
          <w:p w14:paraId="5C6AE0FC" w14:textId="5EF19E68"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P8</w:t>
            </w:r>
          </w:p>
        </w:tc>
        <w:tc>
          <w:tcPr>
            <w:tcW w:w="965" w:type="pct"/>
            <w:tcBorders>
              <w:top w:val="single" w:sz="4" w:space="0" w:color="000000"/>
              <w:left w:val="single" w:sz="4" w:space="0" w:color="000000"/>
              <w:bottom w:val="single" w:sz="4" w:space="0" w:color="000000"/>
              <w:right w:val="single" w:sz="4" w:space="0" w:color="000000"/>
            </w:tcBorders>
          </w:tcPr>
          <w:p w14:paraId="0B4602B6" w14:textId="26AAA666"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Browallia New"/>
                <w:bCs/>
                <w:szCs w:val="28"/>
                <w:lang w:val="en-US" w:bidi="th-TH"/>
              </w:rPr>
              <w:t xml:space="preserve">D1/2; D2/3 </w:t>
            </w:r>
          </w:p>
        </w:tc>
        <w:tc>
          <w:tcPr>
            <w:tcW w:w="859" w:type="pct"/>
            <w:tcBorders>
              <w:top w:val="single" w:sz="4" w:space="0" w:color="000000"/>
              <w:left w:val="single" w:sz="4" w:space="0" w:color="000000"/>
              <w:bottom w:val="single" w:sz="4" w:space="0" w:color="000000"/>
              <w:right w:val="single" w:sz="4" w:space="0" w:color="000000"/>
            </w:tcBorders>
          </w:tcPr>
          <w:p w14:paraId="17E2A775" w14:textId="77777777" w:rsidR="000E62AA" w:rsidRPr="000E62AA" w:rsidRDefault="000E62AA" w:rsidP="000E62A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7BBE6D5F" w14:textId="77777777" w:rsidR="000E62AA" w:rsidRPr="000E62AA" w:rsidRDefault="000E62AA" w:rsidP="000E62AA">
            <w:pPr>
              <w:autoSpaceDE w:val="0"/>
              <w:autoSpaceDN w:val="0"/>
              <w:adjustRightInd w:val="0"/>
              <w:spacing w:after="0"/>
              <w:rPr>
                <w:rFonts w:ascii="Calibri" w:hAnsi="Calibri" w:cs="Calibri"/>
                <w:bCs/>
                <w:lang w:val="en-US"/>
              </w:rPr>
            </w:pPr>
            <w:r w:rsidRPr="000E62AA">
              <w:rPr>
                <w:rFonts w:ascii="Calibri" w:hAnsi="Calibri" w:cs="Calibri"/>
                <w:bCs/>
                <w:lang w:val="en-US"/>
              </w:rPr>
              <w:t>Inconsistency: D1, page 2, indicates “</w:t>
            </w:r>
          </w:p>
          <w:p w14:paraId="5376CFF2" w14:textId="77777777" w:rsidR="000E62AA" w:rsidRPr="000E62AA" w:rsidRDefault="000E62AA" w:rsidP="000E62AA">
            <w:pPr>
              <w:autoSpaceDE w:val="0"/>
              <w:autoSpaceDN w:val="0"/>
              <w:adjustRightInd w:val="0"/>
              <w:spacing w:after="0"/>
              <w:rPr>
                <w:rFonts w:ascii="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Training: 15hours</w:t>
            </w:r>
          </w:p>
          <w:p w14:paraId="10144943" w14:textId="77777777" w:rsidR="000E62AA" w:rsidRPr="000E62AA" w:rsidRDefault="000E62AA" w:rsidP="000E62AA">
            <w:pPr>
              <w:autoSpaceDE w:val="0"/>
              <w:autoSpaceDN w:val="0"/>
              <w:adjustRightInd w:val="0"/>
              <w:spacing w:after="0"/>
              <w:rPr>
                <w:rFonts w:ascii="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Coaching: 30 hours</w:t>
            </w:r>
          </w:p>
          <w:p w14:paraId="754B5AB7" w14:textId="77777777" w:rsidR="000E62AA" w:rsidRPr="000E62AA" w:rsidRDefault="000E62AA" w:rsidP="000E62AA">
            <w:pPr>
              <w:tabs>
                <w:tab w:val="center" w:pos="4680"/>
                <w:tab w:val="right" w:pos="9360"/>
              </w:tabs>
              <w:spacing w:after="0" w:line="228" w:lineRule="auto"/>
              <w:rPr>
                <w:rFonts w:ascii="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Group project: 65 hours”</w:t>
            </w:r>
          </w:p>
          <w:p w14:paraId="66E41457" w14:textId="77777777" w:rsidR="000E62AA" w:rsidRPr="000E62AA" w:rsidRDefault="000E62AA" w:rsidP="000E62AA">
            <w:pPr>
              <w:tabs>
                <w:tab w:val="center" w:pos="4680"/>
                <w:tab w:val="right" w:pos="9360"/>
              </w:tabs>
              <w:spacing w:after="0" w:line="228" w:lineRule="auto"/>
              <w:rPr>
                <w:rFonts w:ascii="Calibri" w:hAnsi="Calibri" w:cs="Calibri"/>
                <w:bCs/>
                <w:lang w:val="en-US"/>
              </w:rPr>
            </w:pPr>
            <w:r w:rsidRPr="000E62AA">
              <w:rPr>
                <w:rFonts w:ascii="Calibri" w:hAnsi="Calibri" w:cs="Calibri"/>
                <w:bCs/>
                <w:lang w:val="en-US"/>
              </w:rPr>
              <w:t>while D2, page 3, indicates “</w:t>
            </w:r>
          </w:p>
          <w:p w14:paraId="56ED432B" w14:textId="77777777" w:rsidR="000E62AA" w:rsidRPr="000E62AA" w:rsidRDefault="000E62AA" w:rsidP="000E62AA">
            <w:pPr>
              <w:autoSpaceDE w:val="0"/>
              <w:autoSpaceDN w:val="0"/>
              <w:adjustRightInd w:val="0"/>
              <w:spacing w:after="0"/>
              <w:rPr>
                <w:rFonts w:ascii="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15 training hours</w:t>
            </w:r>
          </w:p>
          <w:p w14:paraId="6736A23C" w14:textId="77777777" w:rsidR="000E62AA" w:rsidRPr="000E62AA" w:rsidRDefault="000E62AA" w:rsidP="000E62AA">
            <w:pPr>
              <w:autoSpaceDE w:val="0"/>
              <w:autoSpaceDN w:val="0"/>
              <w:adjustRightInd w:val="0"/>
              <w:spacing w:after="0"/>
              <w:rPr>
                <w:rFonts w:ascii="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30 coaching hours</w:t>
            </w:r>
          </w:p>
          <w:p w14:paraId="6D3EF4D7" w14:textId="35FABAEE"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SymbolMT" w:hAnsi="SymbolMT" w:cs="SymbolMT"/>
                <w:bCs/>
                <w:lang w:val="en-US"/>
              </w:rPr>
              <w:t xml:space="preserve">• </w:t>
            </w:r>
            <w:r w:rsidRPr="000E62AA">
              <w:rPr>
                <w:rFonts w:ascii="Calibri" w:hAnsi="Calibri" w:cs="Calibri"/>
                <w:bCs/>
                <w:lang w:val="en-US"/>
              </w:rPr>
              <w:t xml:space="preserve">60 </w:t>
            </w:r>
            <w:proofErr w:type="spellStart"/>
            <w:r w:rsidRPr="000E62AA">
              <w:rPr>
                <w:rFonts w:ascii="Calibri" w:hAnsi="Calibri" w:cs="Calibri"/>
                <w:bCs/>
                <w:lang w:val="en-US"/>
              </w:rPr>
              <w:t>self practice</w:t>
            </w:r>
            <w:proofErr w:type="spellEnd"/>
            <w:r w:rsidRPr="000E62AA">
              <w:rPr>
                <w:rFonts w:ascii="Calibri" w:hAnsi="Calibri" w:cs="Calibri"/>
                <w:bCs/>
                <w:lang w:val="en-US"/>
              </w:rPr>
              <w:t xml:space="preserve"> hours”.</w:t>
            </w:r>
          </w:p>
        </w:tc>
      </w:tr>
      <w:tr w:rsidR="000E62AA" w:rsidRPr="003136BA" w14:paraId="4C370E7B" w14:textId="77777777" w:rsidTr="004C6B6F">
        <w:tc>
          <w:tcPr>
            <w:tcW w:w="577" w:type="pct"/>
            <w:tcBorders>
              <w:top w:val="single" w:sz="4" w:space="0" w:color="000000"/>
              <w:left w:val="single" w:sz="4" w:space="0" w:color="000000"/>
              <w:bottom w:val="single" w:sz="4" w:space="0" w:color="000000"/>
              <w:right w:val="single" w:sz="4" w:space="0" w:color="000000"/>
            </w:tcBorders>
          </w:tcPr>
          <w:p w14:paraId="79E6BCCB" w14:textId="01476D25"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P8</w:t>
            </w:r>
          </w:p>
        </w:tc>
        <w:tc>
          <w:tcPr>
            <w:tcW w:w="965" w:type="pct"/>
            <w:tcBorders>
              <w:top w:val="single" w:sz="4" w:space="0" w:color="000000"/>
              <w:left w:val="single" w:sz="4" w:space="0" w:color="000000"/>
              <w:bottom w:val="single" w:sz="4" w:space="0" w:color="000000"/>
              <w:right w:val="single" w:sz="4" w:space="0" w:color="000000"/>
            </w:tcBorders>
          </w:tcPr>
          <w:p w14:paraId="23E5ABE3" w14:textId="6EE1FBD9"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D3/</w:t>
            </w:r>
            <w:proofErr w:type="spellStart"/>
            <w:r w:rsidRPr="000E62AA">
              <w:rPr>
                <w:rFonts w:ascii="Calibri" w:eastAsia="Calibri" w:hAnsi="Calibri" w:cs="Calibri"/>
                <w:bCs/>
                <w:lang w:val="en-US"/>
              </w:rPr>
              <w:t>n.a.</w:t>
            </w:r>
            <w:proofErr w:type="spellEnd"/>
          </w:p>
        </w:tc>
        <w:tc>
          <w:tcPr>
            <w:tcW w:w="859" w:type="pct"/>
            <w:tcBorders>
              <w:top w:val="single" w:sz="4" w:space="0" w:color="000000"/>
              <w:left w:val="single" w:sz="4" w:space="0" w:color="000000"/>
              <w:bottom w:val="single" w:sz="4" w:space="0" w:color="000000"/>
              <w:right w:val="single" w:sz="4" w:space="0" w:color="000000"/>
            </w:tcBorders>
          </w:tcPr>
          <w:p w14:paraId="3CFFEBEC" w14:textId="77777777" w:rsidR="000E62AA" w:rsidRPr="000E62AA" w:rsidRDefault="000E62AA" w:rsidP="000E62AA">
            <w:pPr>
              <w:tabs>
                <w:tab w:val="center" w:pos="4680"/>
                <w:tab w:val="right" w:pos="9360"/>
              </w:tabs>
              <w:spacing w:after="0" w:line="228" w:lineRule="auto"/>
              <w:rPr>
                <w:rFonts w:ascii="Calibri" w:eastAsia="Calibri" w:hAnsi="Calibri" w:cs="Calibri"/>
                <w:bCs/>
                <w:lang w:val="en-US"/>
              </w:rPr>
            </w:pPr>
          </w:p>
        </w:tc>
        <w:tc>
          <w:tcPr>
            <w:tcW w:w="2599" w:type="pct"/>
            <w:gridSpan w:val="2"/>
            <w:tcBorders>
              <w:top w:val="single" w:sz="4" w:space="0" w:color="000000"/>
              <w:left w:val="single" w:sz="4" w:space="0" w:color="000000"/>
              <w:bottom w:val="single" w:sz="4" w:space="0" w:color="000000"/>
              <w:right w:val="single" w:sz="4" w:space="0" w:color="000000"/>
            </w:tcBorders>
          </w:tcPr>
          <w:p w14:paraId="410A8903" w14:textId="6E87A74B" w:rsidR="000E62AA" w:rsidRPr="000E62AA" w:rsidRDefault="000E62AA" w:rsidP="000E62AA">
            <w:pPr>
              <w:tabs>
                <w:tab w:val="center" w:pos="4680"/>
                <w:tab w:val="right" w:pos="9360"/>
              </w:tabs>
              <w:spacing w:after="0" w:line="228" w:lineRule="auto"/>
              <w:rPr>
                <w:rFonts w:ascii="Calibri" w:eastAsia="Calibri" w:hAnsi="Calibri" w:cs="Calibri"/>
                <w:bCs/>
                <w:lang w:val="en-US"/>
              </w:rPr>
            </w:pPr>
            <w:r w:rsidRPr="000E62AA">
              <w:rPr>
                <w:rFonts w:ascii="Calibri" w:eastAsia="Calibri" w:hAnsi="Calibri" w:cs="Calibri"/>
                <w:bCs/>
                <w:lang w:val="en-US"/>
              </w:rPr>
              <w:t xml:space="preserve">Slides are not numbered. Eventually, its inclusion would help if someone </w:t>
            </w:r>
            <w:proofErr w:type="gramStart"/>
            <w:r w:rsidRPr="000E62AA">
              <w:rPr>
                <w:rFonts w:ascii="Calibri" w:eastAsia="Calibri" w:hAnsi="Calibri" w:cs="Calibri"/>
                <w:bCs/>
                <w:lang w:val="en-US"/>
              </w:rPr>
              <w:t>needs</w:t>
            </w:r>
            <w:proofErr w:type="gramEnd"/>
            <w:r w:rsidRPr="000E62AA">
              <w:rPr>
                <w:rFonts w:ascii="Calibri" w:eastAsia="Calibri" w:hAnsi="Calibri" w:cs="Calibri"/>
                <w:bCs/>
                <w:lang w:val="en-US"/>
              </w:rPr>
              <w:t xml:space="preserve"> to refer to a particular slide.</w:t>
            </w:r>
          </w:p>
        </w:tc>
      </w:tr>
    </w:tbl>
    <w:p w14:paraId="2CBB0CD7" w14:textId="77777777" w:rsidR="003136BA" w:rsidRPr="003136BA" w:rsidRDefault="003136BA" w:rsidP="003136BA">
      <w:pPr>
        <w:spacing w:after="0" w:line="228" w:lineRule="auto"/>
        <w:rPr>
          <w:rFonts w:ascii="Calibri" w:eastAsia="Calibri" w:hAnsi="Calibri" w:cs="Calibri"/>
          <w:b/>
          <w:sz w:val="4"/>
          <w:szCs w:val="4"/>
          <w:lang w:val="en-US"/>
        </w:rPr>
      </w:pPr>
    </w:p>
    <w:p w14:paraId="1EE86389" w14:textId="77777777" w:rsidR="003136BA" w:rsidRPr="003136BA" w:rsidRDefault="003136BA" w:rsidP="003136BA">
      <w:pPr>
        <w:spacing w:after="0" w:line="228" w:lineRule="auto"/>
        <w:ind w:left="360"/>
        <w:rPr>
          <w:rFonts w:ascii="Calibri" w:eastAsia="Calibri" w:hAnsi="Calibri" w:cs="Calibri"/>
          <w:b/>
          <w:lang w:val="en-US"/>
        </w:rPr>
      </w:pPr>
    </w:p>
    <w:p w14:paraId="7B1F6867" w14:textId="20D64797" w:rsidR="003136BA" w:rsidRPr="003136BA" w:rsidRDefault="003136BA" w:rsidP="003136BA">
      <w:pPr>
        <w:spacing w:after="0" w:line="228" w:lineRule="auto"/>
        <w:jc w:val="center"/>
        <w:rPr>
          <w:rFonts w:ascii="Calibri" w:eastAsia="Calibri" w:hAnsi="Calibri" w:cs="Calibri"/>
          <w:b/>
          <w:sz w:val="28"/>
          <w:szCs w:val="28"/>
          <w:lang w:val="en-US"/>
        </w:rPr>
      </w:pPr>
      <w:r w:rsidRPr="003136BA">
        <w:rPr>
          <w:rFonts w:ascii="Calibri" w:eastAsia="Calibri" w:hAnsi="Calibri" w:cs="Calibri"/>
          <w:b/>
          <w:sz w:val="28"/>
          <w:szCs w:val="28"/>
          <w:lang w:val="en-US"/>
        </w:rPr>
        <w:t>Reviewer</w:t>
      </w:r>
      <w:r w:rsidR="004D24F3">
        <w:rPr>
          <w:rFonts w:ascii="Calibri" w:eastAsia="Calibri" w:hAnsi="Calibri" w:cs="Calibri"/>
          <w:b/>
          <w:sz w:val="28"/>
          <w:szCs w:val="28"/>
          <w:lang w:val="en-US"/>
        </w:rPr>
        <w:t>s</w:t>
      </w:r>
      <w:r w:rsidRPr="003136BA">
        <w:rPr>
          <w:rFonts w:ascii="Calibri" w:eastAsia="Calibri" w:hAnsi="Calibri" w:cs="Calibri"/>
          <w:b/>
          <w:sz w:val="28"/>
          <w:szCs w:val="28"/>
          <w:lang w:val="en-US"/>
        </w:rPr>
        <w:t xml:space="preserve"> Assessment</w:t>
      </w:r>
    </w:p>
    <w:p w14:paraId="7EF52B8E" w14:textId="77777777" w:rsidR="003136BA" w:rsidRPr="003136BA" w:rsidRDefault="003136BA" w:rsidP="003136BA">
      <w:pPr>
        <w:spacing w:after="0" w:line="228" w:lineRule="auto"/>
        <w:rPr>
          <w:rFonts w:ascii="Calibri" w:eastAsia="Calibri" w:hAnsi="Calibri" w:cs="Calibri"/>
          <w:sz w:val="24"/>
          <w:szCs w:val="24"/>
          <w:lang w:val="en-US"/>
        </w:rPr>
      </w:pPr>
      <w:r w:rsidRPr="003136BA">
        <w:rPr>
          <w:rFonts w:ascii="Calibri" w:eastAsia="Calibri" w:hAnsi="Calibri" w:cs="Calibri"/>
          <w:sz w:val="24"/>
          <w:szCs w:val="24"/>
          <w:lang w:val="en-US"/>
        </w:rPr>
        <w:t>(Mark with X the appropriate line)</w:t>
      </w:r>
    </w:p>
    <w:tbl>
      <w:tblPr>
        <w:tblStyle w:val="TableGrid"/>
        <w:tblW w:w="5000" w:type="pct"/>
        <w:tblLook w:val="04A0" w:firstRow="1" w:lastRow="0" w:firstColumn="1" w:lastColumn="0" w:noHBand="0" w:noVBand="1"/>
      </w:tblPr>
      <w:tblGrid>
        <w:gridCol w:w="5792"/>
        <w:gridCol w:w="3836"/>
      </w:tblGrid>
      <w:tr w:rsidR="003136BA" w:rsidRPr="003136BA" w14:paraId="7A09CCB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1E94D568"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no changes required</w:t>
            </w:r>
          </w:p>
        </w:tc>
        <w:tc>
          <w:tcPr>
            <w:tcW w:w="1992" w:type="pct"/>
            <w:tcBorders>
              <w:top w:val="single" w:sz="4" w:space="0" w:color="000000"/>
              <w:left w:val="single" w:sz="4" w:space="0" w:color="000000"/>
              <w:bottom w:val="single" w:sz="4" w:space="0" w:color="000000"/>
              <w:right w:val="single" w:sz="4" w:space="0" w:color="000000"/>
            </w:tcBorders>
          </w:tcPr>
          <w:p w14:paraId="4ECBC322" w14:textId="104CD6C7" w:rsidR="003136BA" w:rsidRPr="00723A58" w:rsidRDefault="00065521" w:rsidP="003136BA">
            <w:pPr>
              <w:tabs>
                <w:tab w:val="center" w:pos="4680"/>
                <w:tab w:val="right" w:pos="9360"/>
              </w:tabs>
              <w:spacing w:after="0" w:line="228" w:lineRule="auto"/>
              <w:rPr>
                <w:rFonts w:ascii="Calibri" w:eastAsia="Calibri" w:hAnsi="Calibri" w:cs="Calibri"/>
                <w:lang w:val="en-GB"/>
              </w:rPr>
            </w:pPr>
            <w:r w:rsidRPr="00723A58">
              <w:rPr>
                <w:rFonts w:ascii="Calibri" w:eastAsia="Calibri" w:hAnsi="Calibri" w:cs="Calibri"/>
                <w:lang w:val="en-GB"/>
              </w:rPr>
              <w:t>X [</w:t>
            </w:r>
            <w:r w:rsidR="00B157D5" w:rsidRPr="00723A58">
              <w:rPr>
                <w:rFonts w:ascii="Calibri" w:eastAsia="Calibri" w:hAnsi="Calibri" w:cs="Calibri"/>
                <w:lang w:val="en-GB"/>
              </w:rPr>
              <w:t xml:space="preserve">P1; </w:t>
            </w:r>
            <w:r w:rsidR="00A21D52" w:rsidRPr="00723A58">
              <w:rPr>
                <w:rFonts w:ascii="Calibri" w:eastAsia="Calibri" w:hAnsi="Calibri" w:cs="Calibri"/>
                <w:lang w:val="en-GB"/>
              </w:rPr>
              <w:t xml:space="preserve">P2; </w:t>
            </w:r>
            <w:r w:rsidR="00714033" w:rsidRPr="00723A58">
              <w:rPr>
                <w:rFonts w:ascii="Calibri" w:eastAsia="Calibri" w:hAnsi="Calibri" w:cs="Calibri"/>
                <w:lang w:val="en-GB"/>
              </w:rPr>
              <w:t>P5</w:t>
            </w:r>
            <w:r w:rsidR="0031466E" w:rsidRPr="00723A58">
              <w:rPr>
                <w:rFonts w:ascii="Calibri" w:eastAsia="Calibri" w:hAnsi="Calibri" w:cs="Calibri"/>
                <w:lang w:val="en-GB"/>
              </w:rPr>
              <w:t>]</w:t>
            </w:r>
          </w:p>
        </w:tc>
      </w:tr>
      <w:tr w:rsidR="003136BA" w:rsidRPr="003136BA" w14:paraId="17F50AF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64FF4864"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but changes required</w:t>
            </w:r>
          </w:p>
        </w:tc>
        <w:tc>
          <w:tcPr>
            <w:tcW w:w="1992" w:type="pct"/>
            <w:tcBorders>
              <w:top w:val="single" w:sz="4" w:space="0" w:color="000000"/>
              <w:left w:val="single" w:sz="4" w:space="0" w:color="000000"/>
              <w:bottom w:val="single" w:sz="4" w:space="0" w:color="000000"/>
              <w:right w:val="single" w:sz="4" w:space="0" w:color="000000"/>
            </w:tcBorders>
          </w:tcPr>
          <w:p w14:paraId="30892249" w14:textId="633B4132" w:rsidR="003136BA" w:rsidRPr="00723A58" w:rsidRDefault="00065521" w:rsidP="003136BA">
            <w:pPr>
              <w:tabs>
                <w:tab w:val="center" w:pos="4680"/>
                <w:tab w:val="right" w:pos="9360"/>
              </w:tabs>
              <w:spacing w:after="0" w:line="228" w:lineRule="auto"/>
              <w:rPr>
                <w:rFonts w:ascii="Calibri" w:eastAsia="Calibri" w:hAnsi="Calibri" w:cs="Calibri"/>
                <w:lang w:val="en-GB"/>
              </w:rPr>
            </w:pPr>
            <w:r w:rsidRPr="00723A58">
              <w:rPr>
                <w:rFonts w:ascii="Calibri" w:eastAsia="Calibri" w:hAnsi="Calibri" w:cs="Calibri"/>
                <w:lang w:val="en-GB"/>
              </w:rPr>
              <w:t>X</w:t>
            </w:r>
            <w:r w:rsidR="00A65C85" w:rsidRPr="00723A58">
              <w:rPr>
                <w:rFonts w:ascii="Calibri" w:eastAsia="Calibri" w:hAnsi="Calibri" w:cs="Calibri"/>
                <w:lang w:val="en-GB"/>
              </w:rPr>
              <w:t xml:space="preserve"> </w:t>
            </w:r>
            <w:r w:rsidRPr="00723A58">
              <w:rPr>
                <w:rFonts w:ascii="Calibri" w:eastAsia="Calibri" w:hAnsi="Calibri" w:cs="Calibri"/>
                <w:lang w:val="en-GB"/>
              </w:rPr>
              <w:t>[</w:t>
            </w:r>
            <w:r w:rsidR="003F0776" w:rsidRPr="00723A58">
              <w:rPr>
                <w:rFonts w:ascii="Calibri" w:eastAsia="Calibri" w:hAnsi="Calibri" w:cs="Calibri"/>
                <w:lang w:val="en-GB"/>
              </w:rPr>
              <w:t>P3</w:t>
            </w:r>
            <w:r w:rsidR="008E2092" w:rsidRPr="00723A58">
              <w:rPr>
                <w:rFonts w:ascii="Calibri" w:eastAsia="Calibri" w:hAnsi="Calibri" w:cs="Calibri"/>
                <w:lang w:val="en-GB"/>
              </w:rPr>
              <w:t>;</w:t>
            </w:r>
            <w:r w:rsidR="007C6BF0" w:rsidRPr="00723A58">
              <w:rPr>
                <w:rFonts w:ascii="Calibri" w:eastAsia="Calibri" w:hAnsi="Calibri" w:cs="Calibri"/>
                <w:lang w:val="en-GB"/>
              </w:rPr>
              <w:t xml:space="preserve"> </w:t>
            </w:r>
            <w:r w:rsidR="00F450DB" w:rsidRPr="00723A58">
              <w:rPr>
                <w:rFonts w:ascii="Calibri" w:eastAsia="Calibri" w:hAnsi="Calibri" w:cs="Calibri"/>
                <w:lang w:val="en-GB"/>
              </w:rPr>
              <w:t>P4</w:t>
            </w:r>
            <w:r w:rsidR="007C6BF0" w:rsidRPr="00723A58">
              <w:rPr>
                <w:rFonts w:ascii="Calibri" w:eastAsia="Calibri" w:hAnsi="Calibri" w:cs="Calibri"/>
                <w:lang w:val="en-GB"/>
              </w:rPr>
              <w:t>; P</w:t>
            </w:r>
            <w:r w:rsidR="00BC4741" w:rsidRPr="00723A58">
              <w:rPr>
                <w:rFonts w:ascii="Calibri" w:eastAsia="Calibri" w:hAnsi="Calibri" w:cs="Calibri"/>
                <w:lang w:val="en-GB"/>
              </w:rPr>
              <w:t>6</w:t>
            </w:r>
            <w:r w:rsidR="00406156" w:rsidRPr="00723A58">
              <w:rPr>
                <w:rFonts w:ascii="Calibri" w:eastAsia="Calibri" w:hAnsi="Calibri" w:cs="Calibri"/>
                <w:lang w:val="en-GB"/>
              </w:rPr>
              <w:t>;</w:t>
            </w:r>
            <w:r w:rsidR="006654B1" w:rsidRPr="00723A58">
              <w:rPr>
                <w:rFonts w:ascii="Calibri" w:eastAsia="Calibri" w:hAnsi="Calibri" w:cs="Calibri"/>
                <w:lang w:val="en-GB"/>
              </w:rPr>
              <w:t xml:space="preserve"> P</w:t>
            </w:r>
            <w:proofErr w:type="gramStart"/>
            <w:r w:rsidR="006654B1" w:rsidRPr="00723A58">
              <w:rPr>
                <w:rFonts w:ascii="Calibri" w:eastAsia="Calibri" w:hAnsi="Calibri" w:cs="Calibri"/>
                <w:lang w:val="en-GB"/>
              </w:rPr>
              <w:t xml:space="preserve">7; </w:t>
            </w:r>
            <w:r w:rsidR="00406156" w:rsidRPr="00723A58">
              <w:rPr>
                <w:rFonts w:ascii="Calibri" w:eastAsia="Calibri" w:hAnsi="Calibri" w:cs="Calibri"/>
                <w:lang w:val="en-GB"/>
              </w:rPr>
              <w:t xml:space="preserve"> P</w:t>
            </w:r>
            <w:proofErr w:type="gramEnd"/>
            <w:r w:rsidR="00406156" w:rsidRPr="00723A58">
              <w:rPr>
                <w:rFonts w:ascii="Calibri" w:eastAsia="Calibri" w:hAnsi="Calibri" w:cs="Calibri"/>
                <w:lang w:val="en-GB"/>
              </w:rPr>
              <w:t>8</w:t>
            </w:r>
            <w:r w:rsidR="005E673C" w:rsidRPr="00723A58">
              <w:rPr>
                <w:rFonts w:ascii="Calibri" w:eastAsia="Calibri" w:hAnsi="Calibri" w:cs="Calibri"/>
                <w:lang w:val="en-GB"/>
              </w:rPr>
              <w:t>]</w:t>
            </w:r>
          </w:p>
        </w:tc>
      </w:tr>
      <w:tr w:rsidR="003136BA" w:rsidRPr="003136BA" w14:paraId="3C249CA9"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2EB23AF0"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not accepted; it must be reviewed after changes are implemented</w:t>
            </w:r>
          </w:p>
        </w:tc>
        <w:tc>
          <w:tcPr>
            <w:tcW w:w="1992" w:type="pct"/>
            <w:tcBorders>
              <w:top w:val="single" w:sz="4" w:space="0" w:color="000000"/>
              <w:left w:val="single" w:sz="4" w:space="0" w:color="000000"/>
              <w:bottom w:val="single" w:sz="4" w:space="0" w:color="000000"/>
              <w:right w:val="single" w:sz="4" w:space="0" w:color="000000"/>
            </w:tcBorders>
          </w:tcPr>
          <w:p w14:paraId="068BCC2D"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p>
        </w:tc>
      </w:tr>
      <w:tr w:rsidR="003136BA" w:rsidRPr="003136BA" w14:paraId="679FE0DE"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639ACFB7"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Date of Review</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451F94E5" w14:textId="70310298"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r w:rsidR="003136BA" w:rsidRPr="003136BA" w14:paraId="434BF06F"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7B829004"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Reviewer’s Name &amp; Organization (from QCMB)</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5ADBF4D2" w14:textId="233D7E47"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bl>
    <w:p w14:paraId="5353AB7D" w14:textId="77777777" w:rsidR="003136BA" w:rsidRPr="003136BA" w:rsidRDefault="003136BA" w:rsidP="003136BA">
      <w:pPr>
        <w:tabs>
          <w:tab w:val="left" w:pos="5451"/>
        </w:tabs>
        <w:spacing w:after="0" w:line="228" w:lineRule="auto"/>
        <w:rPr>
          <w:rFonts w:ascii="Calibri" w:eastAsia="Calibri" w:hAnsi="Calibri" w:cs="Calibri"/>
          <w:lang w:val="en-US"/>
        </w:rPr>
      </w:pPr>
    </w:p>
    <w:p w14:paraId="4BE6BA18" w14:textId="77777777" w:rsidR="003136BA" w:rsidRPr="003136BA" w:rsidRDefault="003136BA" w:rsidP="003136BA">
      <w:pPr>
        <w:spacing w:after="160" w:line="259" w:lineRule="auto"/>
        <w:jc w:val="center"/>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QCMB Chair Consolidated Assessment</w:t>
      </w:r>
    </w:p>
    <w:tbl>
      <w:tblPr>
        <w:tblW w:w="5000" w:type="pct"/>
        <w:tblLook w:val="0000" w:firstRow="0" w:lastRow="0" w:firstColumn="0" w:lastColumn="0" w:noHBand="0" w:noVBand="0"/>
      </w:tblPr>
      <w:tblGrid>
        <w:gridCol w:w="4229"/>
        <w:gridCol w:w="5399"/>
      </w:tblGrid>
      <w:tr w:rsidR="003136BA" w:rsidRPr="003136BA" w14:paraId="208130BE"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6D7E02D5"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163F969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0AD7EBF"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1737B59A"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F3EA0D9" w14:textId="293B4806" w:rsidR="003136BA" w:rsidRPr="003136BA" w:rsidRDefault="005E673C" w:rsidP="003136BA">
            <w:pPr>
              <w:spacing w:after="0"/>
              <w:rPr>
                <w:rFonts w:ascii="Calibri" w:eastAsia="Calibri" w:hAnsi="Calibri" w:cs="Calibri"/>
                <w:b/>
                <w:bCs/>
                <w:color w:val="000000"/>
                <w:lang w:val="en-US"/>
              </w:rPr>
            </w:pPr>
            <w:r>
              <w:rPr>
                <w:rFonts w:ascii="Calibri" w:eastAsia="Calibri" w:hAnsi="Calibri" w:cs="Calibri"/>
                <w:b/>
                <w:bCs/>
                <w:color w:val="000000"/>
                <w:lang w:val="en-US"/>
              </w:rPr>
              <w:t>X</w:t>
            </w:r>
          </w:p>
        </w:tc>
      </w:tr>
      <w:tr w:rsidR="003136BA" w:rsidRPr="003136BA" w14:paraId="4F976529" w14:textId="77777777" w:rsidTr="00166D16">
        <w:trPr>
          <w:trHeight w:val="671"/>
        </w:trPr>
        <w:tc>
          <w:tcPr>
            <w:tcW w:w="2196" w:type="pct"/>
            <w:tcBorders>
              <w:top w:val="single" w:sz="4" w:space="0" w:color="auto"/>
              <w:left w:val="single" w:sz="4" w:space="0" w:color="auto"/>
              <w:bottom w:val="single" w:sz="4" w:space="0" w:color="auto"/>
              <w:right w:val="single" w:sz="4" w:space="0" w:color="auto"/>
            </w:tcBorders>
          </w:tcPr>
          <w:p w14:paraId="0AE43E0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712C67C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2C675117"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7E10C48F"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451AD04" w14:textId="12256FF6" w:rsidR="003136BA" w:rsidRPr="00723A58" w:rsidRDefault="009E3D5E" w:rsidP="003136BA">
            <w:pPr>
              <w:autoSpaceDE w:val="0"/>
              <w:autoSpaceDN w:val="0"/>
              <w:adjustRightInd w:val="0"/>
              <w:spacing w:after="0"/>
              <w:rPr>
                <w:rFonts w:ascii="Calibri" w:eastAsia="Calibri" w:hAnsi="Calibri" w:cs="Calibri"/>
                <w:color w:val="000000"/>
                <w:lang w:val="en-US"/>
              </w:rPr>
            </w:pPr>
            <w:r w:rsidRPr="00723A58">
              <w:rPr>
                <w:rFonts w:ascii="Calibri" w:eastAsia="Calibri" w:hAnsi="Calibri" w:cs="Calibri"/>
                <w:color w:val="000000"/>
                <w:lang w:val="en-US"/>
              </w:rPr>
              <w:t xml:space="preserve">Presented above in </w:t>
            </w:r>
            <w:r w:rsidRPr="00723A58">
              <w:rPr>
                <w:rFonts w:ascii="Calibri" w:eastAsia="Calibri" w:hAnsi="Calibri" w:cs="Calibri"/>
                <w:lang w:val="en-US"/>
              </w:rPr>
              <w:t xml:space="preserve">Observations/ </w:t>
            </w:r>
            <w:r w:rsidR="004D24F3" w:rsidRPr="00723A58">
              <w:rPr>
                <w:rFonts w:ascii="Calibri" w:eastAsia="Calibri" w:hAnsi="Calibri" w:cs="Calibri"/>
                <w:lang w:val="en-US"/>
              </w:rPr>
              <w:t>S</w:t>
            </w:r>
            <w:r w:rsidRPr="00723A58">
              <w:rPr>
                <w:rFonts w:ascii="Calibri" w:eastAsia="Calibri" w:hAnsi="Calibri" w:cs="Calibri"/>
                <w:lang w:val="en-US"/>
              </w:rPr>
              <w:t>uggestions</w:t>
            </w:r>
          </w:p>
        </w:tc>
      </w:tr>
      <w:tr w:rsidR="003136BA" w:rsidRPr="003136BA" w14:paraId="20B15E0B"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129EA2A5"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6AD24BC3" w14:textId="1DB94E7C" w:rsidR="003136BA" w:rsidRPr="00723A58" w:rsidRDefault="005E673C" w:rsidP="003136BA">
            <w:pPr>
              <w:autoSpaceDE w:val="0"/>
              <w:autoSpaceDN w:val="0"/>
              <w:adjustRightInd w:val="0"/>
              <w:spacing w:after="0"/>
              <w:rPr>
                <w:rFonts w:ascii="Calibri" w:eastAsia="Calibri" w:hAnsi="Calibri" w:cs="Calibri"/>
                <w:color w:val="000000"/>
                <w:lang w:val="en-US"/>
              </w:rPr>
            </w:pPr>
            <w:r w:rsidRPr="00723A58">
              <w:rPr>
                <w:rFonts w:ascii="Calibri" w:eastAsia="Calibri" w:hAnsi="Calibri" w:cs="Calibri"/>
                <w:color w:val="000000"/>
                <w:lang w:val="en-US"/>
              </w:rPr>
              <w:t>0</w:t>
            </w:r>
            <w:r w:rsidR="0031466E" w:rsidRPr="00723A58">
              <w:rPr>
                <w:rFonts w:ascii="Calibri" w:eastAsia="Calibri" w:hAnsi="Calibri" w:cs="Calibri"/>
                <w:color w:val="000000"/>
                <w:lang w:val="en-US"/>
              </w:rPr>
              <w:t>8</w:t>
            </w:r>
            <w:r w:rsidRPr="00723A58">
              <w:rPr>
                <w:rFonts w:ascii="Calibri" w:eastAsia="Calibri" w:hAnsi="Calibri" w:cs="Calibri"/>
                <w:color w:val="000000"/>
                <w:lang w:val="en-US"/>
              </w:rPr>
              <w:t>.02.2022</w:t>
            </w:r>
          </w:p>
        </w:tc>
      </w:tr>
      <w:tr w:rsidR="003136BA" w:rsidRPr="003136BA" w14:paraId="1C0D757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4F719C8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548F647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4B5FCFA3" w14:textId="77777777" w:rsidR="003136BA" w:rsidRPr="003136BA" w:rsidRDefault="003136BA" w:rsidP="003136BA">
      <w:pPr>
        <w:spacing w:after="160" w:line="259" w:lineRule="auto"/>
        <w:rPr>
          <w:rFonts w:ascii="Calibri" w:eastAsia="Calibri" w:hAnsi="Calibri" w:cs="Times New Roman"/>
          <w:lang w:val="en-US"/>
        </w:rPr>
      </w:pPr>
    </w:p>
    <w:p w14:paraId="35AD7AA7" w14:textId="77777777" w:rsidR="003136BA" w:rsidRPr="003136BA" w:rsidRDefault="003136BA" w:rsidP="003136BA">
      <w:pPr>
        <w:spacing w:after="160" w:line="259" w:lineRule="auto"/>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 xml:space="preserve">PEC Approval </w:t>
      </w:r>
    </w:p>
    <w:p w14:paraId="5B473BB9" w14:textId="77777777" w:rsidR="003136BA" w:rsidRPr="003136BA" w:rsidRDefault="003136BA" w:rsidP="003136BA">
      <w:pPr>
        <w:spacing w:after="160" w:line="259" w:lineRule="auto"/>
        <w:rPr>
          <w:rFonts w:ascii="Calibri" w:eastAsia="Calibri" w:hAnsi="Calibri" w:cs="Times New Roman"/>
          <w:lang w:val="en-US"/>
        </w:rPr>
      </w:pPr>
    </w:p>
    <w:tbl>
      <w:tblPr>
        <w:tblW w:w="5000" w:type="pct"/>
        <w:tblLook w:val="0000" w:firstRow="0" w:lastRow="0" w:firstColumn="0" w:lastColumn="0" w:noHBand="0" w:noVBand="0"/>
      </w:tblPr>
      <w:tblGrid>
        <w:gridCol w:w="4229"/>
        <w:gridCol w:w="5399"/>
      </w:tblGrid>
      <w:tr w:rsidR="003136BA" w:rsidRPr="003136BA" w14:paraId="0CD75115"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56CB06FE"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45D80F7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6752E9F0"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3B4E533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6DB54D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F906CC7"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72E5859C"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6A43A150"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17E85A6F"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22A9EBA8"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BC24BF1"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F031D1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47E20DC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46380ACC"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1A2A24E"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657F9AD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6B637594"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373967C6" w14:textId="77777777" w:rsidR="003136BA" w:rsidRPr="003136BA" w:rsidRDefault="003136BA" w:rsidP="003136BA">
      <w:pPr>
        <w:spacing w:after="160" w:line="259" w:lineRule="auto"/>
        <w:rPr>
          <w:rFonts w:ascii="Calibri" w:eastAsia="Calibri" w:hAnsi="Calibri" w:cs="Times New Roman"/>
          <w:lang w:val="en-US"/>
        </w:rPr>
      </w:pPr>
    </w:p>
    <w:p w14:paraId="41EB1E2C" w14:textId="77777777" w:rsidR="00385A35" w:rsidRPr="003343E0" w:rsidRDefault="00385A35" w:rsidP="00C56CAB">
      <w:pPr>
        <w:spacing w:line="235" w:lineRule="auto"/>
        <w:rPr>
          <w:rFonts w:cstheme="minorHAnsi"/>
          <w:lang w:val="en-US"/>
        </w:rPr>
      </w:pPr>
    </w:p>
    <w:sectPr w:rsidR="00385A35" w:rsidRPr="003343E0" w:rsidSect="00A015FB">
      <w:headerReference w:type="even" r:id="rId12"/>
      <w:headerReference w:type="default" r:id="rId13"/>
      <w:footerReference w:type="even" r:id="rId14"/>
      <w:footerReference w:type="default" r:id="rId15"/>
      <w:headerReference w:type="first" r:id="rId16"/>
      <w:footerReference w:type="first" r:id="rId17"/>
      <w:pgSz w:w="11906" w:h="16838"/>
      <w:pgMar w:top="2072" w:right="1134" w:bottom="1134" w:left="1134" w:header="2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58C7" w14:textId="77777777" w:rsidR="006C6927" w:rsidRDefault="006C6927" w:rsidP="00711931">
      <w:pPr>
        <w:spacing w:after="0"/>
      </w:pPr>
      <w:r>
        <w:separator/>
      </w:r>
    </w:p>
  </w:endnote>
  <w:endnote w:type="continuationSeparator" w:id="0">
    <w:p w14:paraId="48A31A88" w14:textId="77777777" w:rsidR="006C6927" w:rsidRDefault="006C6927"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wallia New">
    <w:charset w:val="DE"/>
    <w:family w:val="swiss"/>
    <w:pitch w:val="variable"/>
    <w:sig w:usb0="81000003" w:usb1="00000000" w:usb2="00000000" w:usb3="00000000" w:csb0="0001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15B4" w14:textId="77777777" w:rsidR="00187CCA" w:rsidRDefault="0018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jc w:val="center"/>
      <w:tblCellMar>
        <w:top w:w="144" w:type="dxa"/>
        <w:left w:w="115" w:type="dxa"/>
        <w:bottom w:w="144" w:type="dxa"/>
        <w:right w:w="115" w:type="dxa"/>
      </w:tblCellMar>
      <w:tblLook w:val="04A0" w:firstRow="1" w:lastRow="0" w:firstColumn="1" w:lastColumn="0" w:noHBand="0" w:noVBand="1"/>
    </w:tblPr>
    <w:tblGrid>
      <w:gridCol w:w="7941"/>
      <w:gridCol w:w="1419"/>
    </w:tblGrid>
    <w:tr w:rsidR="00C56CAB" w14:paraId="6C81DE07" w14:textId="77777777" w:rsidTr="003136BA">
      <w:trPr>
        <w:trHeight w:hRule="exact" w:val="115"/>
        <w:jc w:val="center"/>
      </w:trPr>
      <w:tc>
        <w:tcPr>
          <w:tcW w:w="7933" w:type="dxa"/>
          <w:shd w:val="clear" w:color="auto" w:fill="4472C4"/>
          <w:tcMar>
            <w:top w:w="0" w:type="dxa"/>
            <w:bottom w:w="0" w:type="dxa"/>
          </w:tcMar>
        </w:tcPr>
        <w:p w14:paraId="5421D11C" w14:textId="77777777" w:rsidR="00C56CAB" w:rsidRDefault="00C56CAB" w:rsidP="00C56CAB">
          <w:pPr>
            <w:pStyle w:val="Header"/>
            <w:rPr>
              <w:caps/>
              <w:sz w:val="18"/>
            </w:rPr>
          </w:pPr>
        </w:p>
      </w:tc>
      <w:tc>
        <w:tcPr>
          <w:tcW w:w="1418" w:type="dxa"/>
          <w:shd w:val="clear" w:color="auto" w:fill="4472C4"/>
          <w:tcMar>
            <w:top w:w="0" w:type="dxa"/>
            <w:bottom w:w="0" w:type="dxa"/>
          </w:tcMar>
        </w:tcPr>
        <w:p w14:paraId="305FF68A" w14:textId="77777777" w:rsidR="00C56CAB" w:rsidRPr="003136BA" w:rsidRDefault="00C56CAB" w:rsidP="00C56CAB">
          <w:pPr>
            <w:pStyle w:val="Header"/>
            <w:jc w:val="right"/>
            <w:rPr>
              <w:caps/>
              <w:color w:val="1F3864"/>
              <w:sz w:val="18"/>
            </w:rPr>
          </w:pPr>
        </w:p>
      </w:tc>
    </w:tr>
    <w:tr w:rsidR="00C56CAB" w14:paraId="4B030BF8" w14:textId="77777777" w:rsidTr="00127A28">
      <w:trPr>
        <w:jc w:val="center"/>
      </w:trPr>
      <w:tc>
        <w:tcPr>
          <w:tcW w:w="7933" w:type="dxa"/>
          <w:shd w:val="clear" w:color="auto" w:fill="auto"/>
          <w:tcMar>
            <w:top w:w="57" w:type="dxa"/>
            <w:bottom w:w="57" w:type="dxa"/>
          </w:tcMar>
          <w:vAlign w:val="center"/>
        </w:tcPr>
        <w:p w14:paraId="4D2FA0D6" w14:textId="2C981497" w:rsidR="00C56CAB" w:rsidRPr="003136BA" w:rsidRDefault="00187CCA" w:rsidP="00C56CAB">
          <w:pPr>
            <w:pStyle w:val="Footer"/>
            <w:rPr>
              <w:caps/>
              <w:color w:val="808080"/>
              <w:sz w:val="18"/>
              <w:szCs w:val="18"/>
            </w:rPr>
          </w:pPr>
          <w:r>
            <w:rPr>
              <w:b/>
              <w:color w:val="2F5496"/>
              <w:sz w:val="24"/>
              <w:lang w:val="en-US"/>
            </w:rPr>
            <w:t>DET-</w:t>
          </w:r>
          <w:r w:rsidR="00803201" w:rsidRPr="003136BA">
            <w:rPr>
              <w:b/>
              <w:color w:val="2F5496"/>
              <w:sz w:val="24"/>
              <w:lang w:val="en-US"/>
            </w:rPr>
            <w:t xml:space="preserve"> </w:t>
          </w:r>
          <w:r w:rsidR="00C56CAB" w:rsidRPr="003136BA">
            <w:rPr>
              <w:b/>
              <w:color w:val="2F5496"/>
              <w:sz w:val="24"/>
              <w:lang w:val="en-US"/>
            </w:rPr>
            <w:t xml:space="preserve">Deliverable </w:t>
          </w:r>
          <w:r>
            <w:rPr>
              <w:b/>
              <w:color w:val="2F5496"/>
              <w:sz w:val="24"/>
              <w:lang w:val="en-US"/>
            </w:rPr>
            <w:t>Evaluation Template</w:t>
          </w:r>
        </w:p>
      </w:tc>
      <w:tc>
        <w:tcPr>
          <w:tcW w:w="1418" w:type="dxa"/>
          <w:shd w:val="clear" w:color="auto" w:fill="auto"/>
          <w:tcMar>
            <w:top w:w="57" w:type="dxa"/>
            <w:bottom w:w="57" w:type="dxa"/>
          </w:tcMar>
          <w:vAlign w:val="center"/>
        </w:tcPr>
        <w:p w14:paraId="373A19F8" w14:textId="532CD272" w:rsidR="00C56CAB" w:rsidRPr="003136BA" w:rsidRDefault="006C6927" w:rsidP="00C56CAB">
          <w:pPr>
            <w:pStyle w:val="Footer"/>
            <w:jc w:val="right"/>
            <w:rPr>
              <w:caps/>
              <w:color w:val="1F3864"/>
              <w:sz w:val="18"/>
              <w:szCs w:val="18"/>
            </w:rPr>
          </w:pPr>
          <w:sdt>
            <w:sdtPr>
              <w:rPr>
                <w:lang w:val="en-GB"/>
              </w:rPr>
              <w:id w:val="-1669238322"/>
              <w:docPartObj>
                <w:docPartGallery w:val="Page Numbers (Top of Page)"/>
                <w:docPartUnique/>
              </w:docPartObj>
            </w:sdtPr>
            <w:sdtEndPr/>
            <w:sdtContent>
              <w:r w:rsidR="00C56CAB" w:rsidRPr="003136BA">
                <w:rPr>
                  <w:b/>
                  <w:color w:val="2F5496"/>
                  <w:sz w:val="20"/>
                  <w:lang w:val="en-GB"/>
                </w:rPr>
                <w:t xml:space="preserve">Page </w:t>
              </w:r>
              <w:r w:rsidR="00C56CAB" w:rsidRPr="003136BA">
                <w:rPr>
                  <w:b/>
                  <w:bCs/>
                  <w:color w:val="2F5496"/>
                  <w:sz w:val="20"/>
                  <w:lang w:val="en-GB"/>
                </w:rPr>
                <w:fldChar w:fldCharType="begin"/>
              </w:r>
              <w:r w:rsidR="00C56CAB" w:rsidRPr="003136BA">
                <w:rPr>
                  <w:b/>
                  <w:bCs/>
                  <w:color w:val="2F5496"/>
                  <w:sz w:val="20"/>
                  <w:lang w:val="en-GB"/>
                </w:rPr>
                <w:instrText xml:space="preserve"> PAGE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r w:rsidR="00C56CAB" w:rsidRPr="003136BA">
                <w:rPr>
                  <w:b/>
                  <w:color w:val="2F5496"/>
                  <w:sz w:val="20"/>
                  <w:lang w:val="en-GB"/>
                </w:rPr>
                <w:t xml:space="preserve"> of </w:t>
              </w:r>
              <w:r w:rsidR="00C56CAB" w:rsidRPr="003136BA">
                <w:rPr>
                  <w:b/>
                  <w:bCs/>
                  <w:color w:val="2F5496"/>
                  <w:sz w:val="20"/>
                  <w:lang w:val="en-GB"/>
                </w:rPr>
                <w:fldChar w:fldCharType="begin"/>
              </w:r>
              <w:r w:rsidR="00C56CAB" w:rsidRPr="003136BA">
                <w:rPr>
                  <w:b/>
                  <w:bCs/>
                  <w:color w:val="2F5496"/>
                  <w:sz w:val="20"/>
                  <w:lang w:val="en-GB"/>
                </w:rPr>
                <w:instrText xml:space="preserve"> NUMPAGES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sdtContent>
          </w:sdt>
        </w:p>
      </w:tc>
    </w:tr>
  </w:tbl>
  <w:p w14:paraId="44670471" w14:textId="77777777" w:rsidR="00711931" w:rsidRDefault="0071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4A84" w14:textId="77777777" w:rsidR="00187CCA" w:rsidRDefault="0018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A172" w14:textId="77777777" w:rsidR="006C6927" w:rsidRDefault="006C6927" w:rsidP="00711931">
      <w:pPr>
        <w:spacing w:after="0"/>
      </w:pPr>
      <w:r>
        <w:separator/>
      </w:r>
    </w:p>
  </w:footnote>
  <w:footnote w:type="continuationSeparator" w:id="0">
    <w:p w14:paraId="5986E63D" w14:textId="77777777" w:rsidR="006C6927" w:rsidRDefault="006C6927" w:rsidP="0071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008" w14:textId="77777777" w:rsidR="00187CCA" w:rsidRDefault="0018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A015FB" w:rsidRPr="00EA7A38" w14:paraId="667EFA57" w14:textId="77777777" w:rsidTr="00E530F9">
      <w:trPr>
        <w:trHeight w:val="594"/>
      </w:trPr>
      <w:tc>
        <w:tcPr>
          <w:tcW w:w="1870" w:type="dxa"/>
          <w:vMerge w:val="restart"/>
        </w:tcPr>
        <w:p w14:paraId="51FA0DCA" w14:textId="77777777" w:rsidR="00A015FB" w:rsidRPr="00EA7A38" w:rsidRDefault="00A015FB" w:rsidP="00A015FB">
          <w:pPr>
            <w:pStyle w:val="Header"/>
            <w:rPr>
              <w:lang w:val="en-GB"/>
            </w:rPr>
          </w:pPr>
          <w:r w:rsidRPr="00EA7A38">
            <w:rPr>
              <w:noProof/>
              <w:lang w:val="en-GB" w:bidi="th-TH"/>
            </w:rPr>
            <mc:AlternateContent>
              <mc:Choice Requires="wps">
                <w:drawing>
                  <wp:anchor distT="0" distB="0" distL="114300" distR="114300" simplePos="0" relativeHeight="251672576" behindDoc="0" locked="0" layoutInCell="1" allowOverlap="1" wp14:anchorId="21E3E807" wp14:editId="3F490818">
                    <wp:simplePos x="0" y="0"/>
                    <wp:positionH relativeFrom="column">
                      <wp:posOffset>198866</wp:posOffset>
                    </wp:positionH>
                    <wp:positionV relativeFrom="paragraph">
                      <wp:posOffset>927016</wp:posOffset>
                    </wp:positionV>
                    <wp:extent cx="6635763" cy="0"/>
                    <wp:effectExtent l="50800" t="38100" r="31750" b="76200"/>
                    <wp:wrapNone/>
                    <wp:docPr id="1" name="Straight Connector 1"/>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E79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q/wQEAAMgDAAAOAAAAZHJzL2Uyb0RvYy54bWysU8GO0zAQvSPxD5bv1GlXWyBquoeu4IKg&#10;YuEDvI7dWNgea2ya9O8Zu212BWgPiItje957M2882dxN3rGjxmQhdHy5aDjTQUFvw6Hj3799ePOO&#10;s5Rl6KWDoDt+0onfbV+/2oyx1SsYwPUaGYmE1I6x40POsRUiqUF7mRYQdaCgAfQy0xEPokc5krp3&#10;YtU0azEC9hFB6ZTo9v4c5Nuqb4xW+YsxSWfmOk615bpiXR/LKrYb2R5QxsGqSxnyH6rw0gZKOkvd&#10;yyzZT7R/SHmrEBKYvFDgBRhjla4eyM2y+c3NwyCjrl6oOSnObUr/T1Z9Pu6R2Z7ejrMgPT3RQ0Zp&#10;D0NmOwiBGgjIlqVPY0wtwXdhj5dTinsspieDvnzJDptqb09zb/WUmaLL9frm9u36hjN1jYknYsSU&#10;P2rwrGw67mwotmUrj59SpmQEvULKtQtspILfN7f1AUWp7FxL3eWT02fYV23IG2VfVbk6VXrnkB0l&#10;zUP/o/oicRcIWSjGOjeTmpdJF2yh6TppM3H5MnFG14wQ8kz0NgD+jZyna6nmjKeePPNato/Qn+rL&#10;1ACNS23bZbTLPD4/V/rTD7j9BQAA//8DAFBLAwQUAAYACAAAACEAIe7vWN4AAAAQAQAADwAAAGRy&#10;cy9kb3ducmV2LnhtbExPTU+DQBC9m/gfNmPizS60BgxlaYzGi55Aex/YKRDZXWS3Lfx7p4mJvUwy&#10;b968j3w3m0GcaPK9swriVQSCbON0b1sFX59vD08gfECrcXCWFCzkYVfc3uSYaXe2JZ2q0AoWsT5D&#10;BV0IYyalbzoy6FduJMu3g5sMBl6nVuoJzyxuBrmOokQa7C07dDjSS0fNd3U0CpqPWL6X0x734VD/&#10;rJe0KtNlUer+bn7d8njeggg0h/8PuHTg/FBwsNodrfZiULCJN8xk/DHhYhdClCYM1X+QLHJ5XaT4&#10;BQAA//8DAFBLAQItABQABgAIAAAAIQC2gziS/gAAAOEBAAATAAAAAAAAAAAAAAAAAAAAAABbQ29u&#10;dGVudF9UeXBlc10ueG1sUEsBAi0AFAAGAAgAAAAhADj9If/WAAAAlAEAAAsAAAAAAAAAAAAAAAAA&#10;LwEAAF9yZWxzLy5yZWxzUEsBAi0AFAAGAAgAAAAhAO4Cyr/BAQAAyAMAAA4AAAAAAAAAAAAAAAAA&#10;LgIAAGRycy9lMm9Eb2MueG1sUEsBAi0AFAAGAAgAAAAhACHu71jeAAAAEAEAAA8AAAAAAAAAAAAA&#10;AAAAGwQAAGRycy9kb3ducmV2LnhtbFBLBQYAAAAABAAEAPMAAAAmBQAAAAA=&#10;" strokecolor="black [3200]" strokeweight="1.5pt">
                    <v:shadow on="t" color="black" opacity="24903f" origin=",.5" offset="0,.55556mm"/>
                  </v:line>
                </w:pict>
              </mc:Fallback>
            </mc:AlternateContent>
          </w:r>
          <w:r>
            <w:rPr>
              <w:noProof/>
            </w:rPr>
            <w:drawing>
              <wp:anchor distT="0" distB="0" distL="114300" distR="114300" simplePos="0" relativeHeight="251674624" behindDoc="0" locked="0" layoutInCell="1" allowOverlap="1" wp14:anchorId="6FC8595B" wp14:editId="7418F3B0">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2" name="Picture 2" descr="Icon, 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00EFECFB" w14:textId="77777777" w:rsidR="00A015FB" w:rsidRPr="00EA7A38" w:rsidRDefault="00A015FB" w:rsidP="00A015FB">
          <w:pPr>
            <w:pStyle w:val="Header"/>
            <w:jc w:val="center"/>
            <w:rPr>
              <w:lang w:val="en-GB"/>
            </w:rPr>
          </w:pPr>
          <w:r w:rsidRPr="00EA7A38">
            <w:rPr>
              <w:noProof/>
              <w:lang w:val="en-GB" w:bidi="th-TH"/>
            </w:rPr>
            <w:drawing>
              <wp:anchor distT="0" distB="0" distL="114300" distR="114300" simplePos="0" relativeHeight="251673600" behindDoc="0" locked="0" layoutInCell="1" allowOverlap="1" wp14:anchorId="7C499C0C" wp14:editId="2EF474F7">
                <wp:simplePos x="0" y="0"/>
                <wp:positionH relativeFrom="column">
                  <wp:posOffset>3963670</wp:posOffset>
                </wp:positionH>
                <wp:positionV relativeFrom="paragraph">
                  <wp:posOffset>274320</wp:posOffset>
                </wp:positionV>
                <wp:extent cx="1755140" cy="398145"/>
                <wp:effectExtent l="0" t="0" r="0" b="1905"/>
                <wp:wrapNone/>
                <wp:docPr id="5" name="Picture 5"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p>
      </w:tc>
      <w:tc>
        <w:tcPr>
          <w:tcW w:w="2633" w:type="dxa"/>
          <w:vMerge w:val="restart"/>
        </w:tcPr>
        <w:p w14:paraId="0F63108F" w14:textId="77777777" w:rsidR="00A015FB" w:rsidRPr="00EA7A38" w:rsidRDefault="00A015FB" w:rsidP="00A015FB">
          <w:pPr>
            <w:pStyle w:val="Header"/>
            <w:jc w:val="center"/>
            <w:rPr>
              <w:lang w:val="en-GB"/>
            </w:rPr>
          </w:pPr>
        </w:p>
      </w:tc>
    </w:tr>
    <w:tr w:rsidR="00A015FB" w:rsidRPr="00EA7A38" w14:paraId="0363ACAC" w14:textId="77777777" w:rsidTr="00A015FB">
      <w:trPr>
        <w:trHeight w:val="888"/>
      </w:trPr>
      <w:tc>
        <w:tcPr>
          <w:tcW w:w="1870" w:type="dxa"/>
          <w:vMerge/>
        </w:tcPr>
        <w:p w14:paraId="3056D062" w14:textId="77777777" w:rsidR="00A015FB" w:rsidRPr="00EA7A38" w:rsidRDefault="00A015FB" w:rsidP="00A015FB">
          <w:pPr>
            <w:pStyle w:val="Header"/>
            <w:rPr>
              <w:lang w:val="en-GB"/>
            </w:rPr>
          </w:pPr>
        </w:p>
      </w:tc>
      <w:tc>
        <w:tcPr>
          <w:tcW w:w="6439" w:type="dxa"/>
        </w:tcPr>
        <w:p w14:paraId="0D8509A2" w14:textId="77777777" w:rsidR="00A015FB" w:rsidRPr="00D37B70" w:rsidRDefault="006C6927" w:rsidP="00A015FB">
          <w:pPr>
            <w:pStyle w:val="Header"/>
            <w:jc w:val="center"/>
            <w:rPr>
              <w:lang w:val="en-US"/>
            </w:rPr>
          </w:pPr>
          <w:sdt>
            <w:sdtPr>
              <w:rPr>
                <w:rFonts w:cs="Arial"/>
                <w:b/>
                <w:sz w:val="21"/>
                <w:szCs w:val="21"/>
                <w:lang w:val="en-US"/>
              </w:rPr>
              <w:alias w:val="Title"/>
              <w:tag w:val=""/>
              <w:id w:val="-861430954"/>
              <w:dataBinding w:prefixMappings="xmlns:ns0='http://purl.org/dc/elements/1.1/' xmlns:ns1='http://schemas.openxmlformats.org/package/2006/metadata/core-properties' " w:xpath="/ns1:coreProperties[1]/ns0:title[1]" w:storeItemID="{6C3C8BC8-F283-45AE-878A-BAB7291924A1}"/>
              <w:text/>
            </w:sdtPr>
            <w:sdtEndPr/>
            <w:sdtContent>
              <w:r w:rsidR="00A015FB"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43CF5103" w14:textId="77777777" w:rsidR="00A015FB" w:rsidRPr="00EA7A38" w:rsidRDefault="00A015FB" w:rsidP="00A015FB">
          <w:pPr>
            <w:pStyle w:val="Header"/>
            <w:rPr>
              <w:lang w:val="en-GB"/>
            </w:rPr>
          </w:pPr>
        </w:p>
      </w:tc>
    </w:tr>
  </w:tbl>
  <w:p w14:paraId="7BCC09C5" w14:textId="77777777" w:rsidR="00711931" w:rsidRPr="00C56CAB" w:rsidRDefault="00711931" w:rsidP="00E7456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BB16E0" w:rsidRPr="00EA7A38" w14:paraId="1FC6C567" w14:textId="77777777" w:rsidTr="0062445F">
      <w:trPr>
        <w:trHeight w:val="594"/>
      </w:trPr>
      <w:tc>
        <w:tcPr>
          <w:tcW w:w="1870" w:type="dxa"/>
          <w:vMerge w:val="restart"/>
        </w:tcPr>
        <w:p w14:paraId="34FE66F8" w14:textId="0949BDD0" w:rsidR="00BB16E0" w:rsidRPr="00EA7A38" w:rsidRDefault="00D37B70" w:rsidP="0062445F">
          <w:pPr>
            <w:pStyle w:val="Header"/>
            <w:rPr>
              <w:lang w:val="en-GB"/>
            </w:rPr>
          </w:pPr>
          <w:r w:rsidRPr="00EA7A38">
            <w:rPr>
              <w:noProof/>
              <w:lang w:val="en-GB" w:bidi="th-TH"/>
            </w:rPr>
            <mc:AlternateContent>
              <mc:Choice Requires="wps">
                <w:drawing>
                  <wp:anchor distT="0" distB="0" distL="114300" distR="114300" simplePos="0" relativeHeight="251666432" behindDoc="0" locked="0" layoutInCell="1" allowOverlap="1" wp14:anchorId="20C83A99" wp14:editId="694815DC">
                    <wp:simplePos x="0" y="0"/>
                    <wp:positionH relativeFrom="column">
                      <wp:posOffset>198866</wp:posOffset>
                    </wp:positionH>
                    <wp:positionV relativeFrom="paragraph">
                      <wp:posOffset>927016</wp:posOffset>
                    </wp:positionV>
                    <wp:extent cx="6635763" cy="0"/>
                    <wp:effectExtent l="50800" t="38100" r="31750" b="76200"/>
                    <wp:wrapNone/>
                    <wp:docPr id="3" name="Straight Connector 3"/>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E35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5bwgEAAMgDAAAOAAAAZHJzL2Uyb0RvYy54bWysU8tu2zAQvBfoPxC815JtxG0Fyzk4aC9B&#10;ajTJBzDU0iLCF5asJf99l7StBG2RQ5ELRXJnZneWq/X1aA07AEbtXcvns5ozcNJ32u1b/vjw7dMX&#10;zmISrhPGO2j5ESK/3nz8sB5CAwvfe9MBMhJxsRlCy/uUQlNVUfZgRZz5AI6CyqMViY64rzoUA6lb&#10;Uy3qelUNHruAXkKMdHtzCvJN0VcKZPqhVITETMuptlRWLOtTXqvNWjR7FKHX8lyG+I8qrNCOkk5S&#10;NyIJ9gv1X1JWS/TRqzST3lZeKS2heCA38/oPN/e9CFC8UHNimNoU309W3h12yHTX8iVnTlh6ovuE&#10;Qu/7xLbeOWqgR7bMfRpCbAi+dTs8n2LYYTY9KrT5S3bYWHp7nHoLY2KSLler5dXnFSWRl1j1QgwY&#10;03fwluVNy4122bZoxOE2JkpG0AskXxvHBhq2r/VVecAqV3aqpezS0cAJ9hMUeaPsiyJXpgq2BtlB&#10;0Dx0z/Psi8SNI2SmKG3MRKrfJp2xmQZl0ibi/G3ihC4ZvUsT0Wrn8V/kNF5KVSc8lf3Ka94++e5Y&#10;XqYEaFyKs/No53l8fS70lx9w8xsAAP//AwBQSwMEFAAGAAgAAAAhACHu71jeAAAAEAEAAA8AAABk&#10;cnMvZG93bnJldi54bWxMT01Pg0AQvZv4HzZj4s0utAYMZWmMxoueQHsf2CkQ2V1kty38e6eJib1M&#10;Mm/evI98N5tBnGjyvbMK4lUEgmzjdG9bBV+fbw9PIHxAq3FwlhQs5GFX3N7kmGl3tiWdqtAKFrE+&#10;QwVdCGMmpW86MuhXbiTLt4ObDAZep1bqCc8sbga5jqJEGuwtO3Q40ktHzXd1NAqaj1i+l9Me9+FQ&#10;/6yXtCrTZVHq/m5+3fJ43oIINIf/D7h04PxQcLDaHa32YlCwiTfMZPwx4WIXQpQmDNV/kCxyeV2k&#10;+AUAAP//AwBQSwECLQAUAAYACAAAACEAtoM4kv4AAADhAQAAEwAAAAAAAAAAAAAAAAAAAAAAW0Nv&#10;bnRlbnRfVHlwZXNdLnhtbFBLAQItABQABgAIAAAAIQA4/SH/1gAAAJQBAAALAAAAAAAAAAAAAAAA&#10;AC8BAABfcmVscy8ucmVsc1BLAQItABQABgAIAAAAIQDkbM5bwgEAAMgDAAAOAAAAAAAAAAAAAAAA&#10;AC4CAABkcnMvZTJvRG9jLnhtbFBLAQItABQABgAIAAAAIQAh7u9Y3gAAABABAAAPAAAAAAAAAAAA&#10;AAAAABwEAABkcnMvZG93bnJldi54bWxQSwUGAAAAAAQABADzAAAAJwUAAAAA&#10;" strokecolor="black [3200]" strokeweight="1.5pt">
                    <v:shadow on="t" color="black" opacity="24903f" origin=",.5" offset="0,.55556mm"/>
                  </v:line>
                </w:pict>
              </mc:Fallback>
            </mc:AlternateContent>
          </w:r>
          <w:r>
            <w:rPr>
              <w:noProof/>
            </w:rPr>
            <w:drawing>
              <wp:anchor distT="0" distB="0" distL="114300" distR="114300" simplePos="0" relativeHeight="251670528" behindDoc="0" locked="0" layoutInCell="1" allowOverlap="1" wp14:anchorId="7BCF9776" wp14:editId="11E6D757">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1EC11156" w14:textId="77777777" w:rsidR="00BB16E0" w:rsidRPr="00EA7A38" w:rsidRDefault="00BB16E0" w:rsidP="0062445F">
          <w:pPr>
            <w:pStyle w:val="Header"/>
            <w:jc w:val="center"/>
            <w:rPr>
              <w:lang w:val="en-GB"/>
            </w:rPr>
          </w:pPr>
          <w:bookmarkStart w:id="0" w:name="_Hlk500148842"/>
          <w:r w:rsidRPr="00EA7A38">
            <w:rPr>
              <w:noProof/>
              <w:lang w:val="en-GB" w:bidi="th-TH"/>
            </w:rPr>
            <w:drawing>
              <wp:anchor distT="0" distB="0" distL="114300" distR="114300" simplePos="0" relativeHeight="251668480" behindDoc="0" locked="0" layoutInCell="1" allowOverlap="1" wp14:anchorId="1B82E35C" wp14:editId="65EB456B">
                <wp:simplePos x="0" y="0"/>
                <wp:positionH relativeFrom="column">
                  <wp:posOffset>3963670</wp:posOffset>
                </wp:positionH>
                <wp:positionV relativeFrom="paragraph">
                  <wp:posOffset>274320</wp:posOffset>
                </wp:positionV>
                <wp:extent cx="1755140" cy="398145"/>
                <wp:effectExtent l="0" t="0" r="0" b="1905"/>
                <wp:wrapNone/>
                <wp:docPr id="8" name="Picture 8"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bookmarkEnd w:id="0"/>
        </w:p>
      </w:tc>
      <w:tc>
        <w:tcPr>
          <w:tcW w:w="2633" w:type="dxa"/>
          <w:vMerge w:val="restart"/>
        </w:tcPr>
        <w:p w14:paraId="6FC2D087" w14:textId="77777777" w:rsidR="00BB16E0" w:rsidRPr="00EA7A38" w:rsidRDefault="00BB16E0" w:rsidP="0062445F">
          <w:pPr>
            <w:pStyle w:val="Header"/>
            <w:jc w:val="center"/>
            <w:rPr>
              <w:lang w:val="en-GB"/>
            </w:rPr>
          </w:pPr>
        </w:p>
      </w:tc>
    </w:tr>
    <w:tr w:rsidR="00BB16E0" w:rsidRPr="00EA7A38" w14:paraId="7B11478D" w14:textId="77777777" w:rsidTr="00D37B70">
      <w:trPr>
        <w:trHeight w:val="679"/>
      </w:trPr>
      <w:tc>
        <w:tcPr>
          <w:tcW w:w="1870" w:type="dxa"/>
          <w:vMerge/>
        </w:tcPr>
        <w:p w14:paraId="278FCBB9" w14:textId="77777777" w:rsidR="00BB16E0" w:rsidRPr="00EA7A38" w:rsidRDefault="00BB16E0" w:rsidP="0062445F">
          <w:pPr>
            <w:pStyle w:val="Header"/>
            <w:rPr>
              <w:lang w:val="en-GB"/>
            </w:rPr>
          </w:pPr>
        </w:p>
      </w:tc>
      <w:tc>
        <w:tcPr>
          <w:tcW w:w="6439" w:type="dxa"/>
        </w:tcPr>
        <w:p w14:paraId="528740BD" w14:textId="41041B48" w:rsidR="00BB16E0" w:rsidRPr="00D37B70" w:rsidRDefault="006C6927" w:rsidP="0062445F">
          <w:pPr>
            <w:pStyle w:val="Header"/>
            <w:jc w:val="center"/>
            <w:rPr>
              <w:lang w:val="en-US"/>
            </w:rPr>
          </w:pPr>
          <w:sdt>
            <w:sdtPr>
              <w:rPr>
                <w:rFonts w:cs="Arial"/>
                <w:b/>
                <w:sz w:val="21"/>
                <w:szCs w:val="21"/>
                <w:lang w:val="en-US"/>
              </w:rPr>
              <w:alias w:val="Title"/>
              <w:tag w:val=""/>
              <w:id w:val="1983121999"/>
              <w:dataBinding w:prefixMappings="xmlns:ns0='http://purl.org/dc/elements/1.1/' xmlns:ns1='http://schemas.openxmlformats.org/package/2006/metadata/core-properties' " w:xpath="/ns1:coreProperties[1]/ns0:title[1]" w:storeItemID="{6C3C8BC8-F283-45AE-878A-BAB7291924A1}"/>
              <w:text/>
            </w:sdtPr>
            <w:sdtEndPr/>
            <w:sdtContent>
              <w:r w:rsidR="00D37B70"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29CB65E8" w14:textId="77777777" w:rsidR="00BB16E0" w:rsidRPr="00EA7A38" w:rsidRDefault="00BB16E0" w:rsidP="0062445F">
          <w:pPr>
            <w:pStyle w:val="Header"/>
            <w:rPr>
              <w:lang w:val="en-GB"/>
            </w:rPr>
          </w:pPr>
        </w:p>
      </w:tc>
    </w:tr>
  </w:tbl>
  <w:p w14:paraId="666B3B47" w14:textId="77777777" w:rsidR="00F95898" w:rsidRPr="005E5788" w:rsidRDefault="00F95898" w:rsidP="005E5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A801CF"/>
    <w:multiLevelType w:val="hybridMultilevel"/>
    <w:tmpl w:val="207ECF44"/>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2"/>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9D"/>
    <w:rsid w:val="0002185C"/>
    <w:rsid w:val="00025AFD"/>
    <w:rsid w:val="00043FD4"/>
    <w:rsid w:val="0006078A"/>
    <w:rsid w:val="0006279C"/>
    <w:rsid w:val="00063098"/>
    <w:rsid w:val="00065521"/>
    <w:rsid w:val="00067D18"/>
    <w:rsid w:val="000731E5"/>
    <w:rsid w:val="00087DFD"/>
    <w:rsid w:val="000B7A52"/>
    <w:rsid w:val="000C0D9B"/>
    <w:rsid w:val="000C5BA5"/>
    <w:rsid w:val="000D361B"/>
    <w:rsid w:val="000E62AA"/>
    <w:rsid w:val="00104002"/>
    <w:rsid w:val="00115639"/>
    <w:rsid w:val="00115960"/>
    <w:rsid w:val="001321D1"/>
    <w:rsid w:val="00152A90"/>
    <w:rsid w:val="00166D16"/>
    <w:rsid w:val="001850F8"/>
    <w:rsid w:val="00186453"/>
    <w:rsid w:val="00187CCA"/>
    <w:rsid w:val="001A08D1"/>
    <w:rsid w:val="001A5922"/>
    <w:rsid w:val="001B2577"/>
    <w:rsid w:val="001C7DF9"/>
    <w:rsid w:val="001D748E"/>
    <w:rsid w:val="001F7E2A"/>
    <w:rsid w:val="00212513"/>
    <w:rsid w:val="00223719"/>
    <w:rsid w:val="00224DA1"/>
    <w:rsid w:val="00225CFD"/>
    <w:rsid w:val="002268F8"/>
    <w:rsid w:val="00251F34"/>
    <w:rsid w:val="0027580B"/>
    <w:rsid w:val="002905C7"/>
    <w:rsid w:val="002978B4"/>
    <w:rsid w:val="002A293A"/>
    <w:rsid w:val="002A3646"/>
    <w:rsid w:val="002A68BA"/>
    <w:rsid w:val="002A6C4D"/>
    <w:rsid w:val="002C654E"/>
    <w:rsid w:val="002E1898"/>
    <w:rsid w:val="002E5605"/>
    <w:rsid w:val="002F0924"/>
    <w:rsid w:val="002F131E"/>
    <w:rsid w:val="00306A7B"/>
    <w:rsid w:val="003136BA"/>
    <w:rsid w:val="0031466E"/>
    <w:rsid w:val="003259A8"/>
    <w:rsid w:val="003343E0"/>
    <w:rsid w:val="00340364"/>
    <w:rsid w:val="00350AA0"/>
    <w:rsid w:val="0035285D"/>
    <w:rsid w:val="003673F0"/>
    <w:rsid w:val="00372C2D"/>
    <w:rsid w:val="00385A35"/>
    <w:rsid w:val="0038734F"/>
    <w:rsid w:val="00392B95"/>
    <w:rsid w:val="00396726"/>
    <w:rsid w:val="003B10D1"/>
    <w:rsid w:val="003F0776"/>
    <w:rsid w:val="003F1AD6"/>
    <w:rsid w:val="003F5487"/>
    <w:rsid w:val="00406156"/>
    <w:rsid w:val="00411776"/>
    <w:rsid w:val="00412207"/>
    <w:rsid w:val="0042760F"/>
    <w:rsid w:val="0045184A"/>
    <w:rsid w:val="0045366D"/>
    <w:rsid w:val="00476D13"/>
    <w:rsid w:val="00483479"/>
    <w:rsid w:val="004864B5"/>
    <w:rsid w:val="00486B00"/>
    <w:rsid w:val="00490B25"/>
    <w:rsid w:val="00491B62"/>
    <w:rsid w:val="004A68D1"/>
    <w:rsid w:val="004B6C10"/>
    <w:rsid w:val="004C6B6F"/>
    <w:rsid w:val="004D24F3"/>
    <w:rsid w:val="004F7706"/>
    <w:rsid w:val="004F7880"/>
    <w:rsid w:val="00513D35"/>
    <w:rsid w:val="005510C6"/>
    <w:rsid w:val="005762EB"/>
    <w:rsid w:val="00592D1F"/>
    <w:rsid w:val="005A79E4"/>
    <w:rsid w:val="005B49F8"/>
    <w:rsid w:val="005B58B9"/>
    <w:rsid w:val="005B63BC"/>
    <w:rsid w:val="005B7634"/>
    <w:rsid w:val="005D414F"/>
    <w:rsid w:val="005D7115"/>
    <w:rsid w:val="005E0D95"/>
    <w:rsid w:val="005E477B"/>
    <w:rsid w:val="005E5788"/>
    <w:rsid w:val="005E673C"/>
    <w:rsid w:val="005F5D21"/>
    <w:rsid w:val="00611351"/>
    <w:rsid w:val="00630B72"/>
    <w:rsid w:val="0063719C"/>
    <w:rsid w:val="00637CB6"/>
    <w:rsid w:val="006608A8"/>
    <w:rsid w:val="006654B1"/>
    <w:rsid w:val="00665840"/>
    <w:rsid w:val="00677465"/>
    <w:rsid w:val="006A2248"/>
    <w:rsid w:val="006C6868"/>
    <w:rsid w:val="006C6927"/>
    <w:rsid w:val="006D3194"/>
    <w:rsid w:val="006F1B35"/>
    <w:rsid w:val="0071029E"/>
    <w:rsid w:val="00711931"/>
    <w:rsid w:val="00714033"/>
    <w:rsid w:val="00716FD1"/>
    <w:rsid w:val="00723A58"/>
    <w:rsid w:val="007242CB"/>
    <w:rsid w:val="00733630"/>
    <w:rsid w:val="007348FA"/>
    <w:rsid w:val="00736740"/>
    <w:rsid w:val="007516D6"/>
    <w:rsid w:val="0075699B"/>
    <w:rsid w:val="00772DC0"/>
    <w:rsid w:val="00786AD6"/>
    <w:rsid w:val="007B1311"/>
    <w:rsid w:val="007B233E"/>
    <w:rsid w:val="007C4702"/>
    <w:rsid w:val="007C6BF0"/>
    <w:rsid w:val="007D0A90"/>
    <w:rsid w:val="007D4CC8"/>
    <w:rsid w:val="007D6C62"/>
    <w:rsid w:val="007E4237"/>
    <w:rsid w:val="00800E43"/>
    <w:rsid w:val="00803201"/>
    <w:rsid w:val="00811266"/>
    <w:rsid w:val="00813A14"/>
    <w:rsid w:val="00826CE7"/>
    <w:rsid w:val="00834439"/>
    <w:rsid w:val="00842A29"/>
    <w:rsid w:val="00852756"/>
    <w:rsid w:val="00855432"/>
    <w:rsid w:val="00856023"/>
    <w:rsid w:val="00881C46"/>
    <w:rsid w:val="00883265"/>
    <w:rsid w:val="00886D1E"/>
    <w:rsid w:val="008C526F"/>
    <w:rsid w:val="008E2092"/>
    <w:rsid w:val="008F0C34"/>
    <w:rsid w:val="00910075"/>
    <w:rsid w:val="00935784"/>
    <w:rsid w:val="00943B2E"/>
    <w:rsid w:val="009559FF"/>
    <w:rsid w:val="009565BC"/>
    <w:rsid w:val="009A5085"/>
    <w:rsid w:val="009A710F"/>
    <w:rsid w:val="009C5AEE"/>
    <w:rsid w:val="009D7E67"/>
    <w:rsid w:val="009E3D5E"/>
    <w:rsid w:val="009F7A54"/>
    <w:rsid w:val="00A015FB"/>
    <w:rsid w:val="00A15F7B"/>
    <w:rsid w:val="00A17AD1"/>
    <w:rsid w:val="00A20193"/>
    <w:rsid w:val="00A21D52"/>
    <w:rsid w:val="00A44BA8"/>
    <w:rsid w:val="00A6144C"/>
    <w:rsid w:val="00A65C85"/>
    <w:rsid w:val="00A747D2"/>
    <w:rsid w:val="00A8505D"/>
    <w:rsid w:val="00A9080B"/>
    <w:rsid w:val="00A9267C"/>
    <w:rsid w:val="00AA5F95"/>
    <w:rsid w:val="00AB2A4B"/>
    <w:rsid w:val="00AC4543"/>
    <w:rsid w:val="00AD265F"/>
    <w:rsid w:val="00AE6B6D"/>
    <w:rsid w:val="00B0295D"/>
    <w:rsid w:val="00B1293B"/>
    <w:rsid w:val="00B157D5"/>
    <w:rsid w:val="00B21C9D"/>
    <w:rsid w:val="00B23A0D"/>
    <w:rsid w:val="00B257D3"/>
    <w:rsid w:val="00B27AB9"/>
    <w:rsid w:val="00B31C58"/>
    <w:rsid w:val="00B32F93"/>
    <w:rsid w:val="00B667C4"/>
    <w:rsid w:val="00B7129C"/>
    <w:rsid w:val="00B75D08"/>
    <w:rsid w:val="00B8619A"/>
    <w:rsid w:val="00B86575"/>
    <w:rsid w:val="00B93B2B"/>
    <w:rsid w:val="00BB16E0"/>
    <w:rsid w:val="00BC4741"/>
    <w:rsid w:val="00BD132F"/>
    <w:rsid w:val="00BD78B8"/>
    <w:rsid w:val="00BE7CDD"/>
    <w:rsid w:val="00C03557"/>
    <w:rsid w:val="00C11A8A"/>
    <w:rsid w:val="00C11C5B"/>
    <w:rsid w:val="00C33974"/>
    <w:rsid w:val="00C4633B"/>
    <w:rsid w:val="00C52B25"/>
    <w:rsid w:val="00C56CAB"/>
    <w:rsid w:val="00C71B10"/>
    <w:rsid w:val="00C91250"/>
    <w:rsid w:val="00CA1A12"/>
    <w:rsid w:val="00CB608B"/>
    <w:rsid w:val="00CC0EFD"/>
    <w:rsid w:val="00CC3355"/>
    <w:rsid w:val="00CC4B96"/>
    <w:rsid w:val="00CF1E8C"/>
    <w:rsid w:val="00CF7BAD"/>
    <w:rsid w:val="00D03FBC"/>
    <w:rsid w:val="00D10D04"/>
    <w:rsid w:val="00D374FD"/>
    <w:rsid w:val="00D37B70"/>
    <w:rsid w:val="00D47D53"/>
    <w:rsid w:val="00D636CA"/>
    <w:rsid w:val="00D716FD"/>
    <w:rsid w:val="00D810C9"/>
    <w:rsid w:val="00D83316"/>
    <w:rsid w:val="00DA3864"/>
    <w:rsid w:val="00DA55FF"/>
    <w:rsid w:val="00DB32DD"/>
    <w:rsid w:val="00DB73D9"/>
    <w:rsid w:val="00DC596A"/>
    <w:rsid w:val="00DE55B8"/>
    <w:rsid w:val="00DE7F9B"/>
    <w:rsid w:val="00DF096A"/>
    <w:rsid w:val="00DF2950"/>
    <w:rsid w:val="00E031E9"/>
    <w:rsid w:val="00E07202"/>
    <w:rsid w:val="00E12AE9"/>
    <w:rsid w:val="00E22A79"/>
    <w:rsid w:val="00E37223"/>
    <w:rsid w:val="00E37325"/>
    <w:rsid w:val="00E42049"/>
    <w:rsid w:val="00E42664"/>
    <w:rsid w:val="00E5739B"/>
    <w:rsid w:val="00E61A4F"/>
    <w:rsid w:val="00E67866"/>
    <w:rsid w:val="00E74567"/>
    <w:rsid w:val="00E81A14"/>
    <w:rsid w:val="00E82E4C"/>
    <w:rsid w:val="00EA1401"/>
    <w:rsid w:val="00EA4536"/>
    <w:rsid w:val="00EA7A38"/>
    <w:rsid w:val="00EB197C"/>
    <w:rsid w:val="00EB2380"/>
    <w:rsid w:val="00EB24F8"/>
    <w:rsid w:val="00EB4AA5"/>
    <w:rsid w:val="00EC105E"/>
    <w:rsid w:val="00EC58EF"/>
    <w:rsid w:val="00EE0C51"/>
    <w:rsid w:val="00F05F46"/>
    <w:rsid w:val="00F22993"/>
    <w:rsid w:val="00F41881"/>
    <w:rsid w:val="00F450DB"/>
    <w:rsid w:val="00F50AAB"/>
    <w:rsid w:val="00F51A6D"/>
    <w:rsid w:val="00F76BBE"/>
    <w:rsid w:val="00F83989"/>
    <w:rsid w:val="00F93099"/>
    <w:rsid w:val="00F95898"/>
    <w:rsid w:val="00F97654"/>
    <w:rsid w:val="00FB1C66"/>
    <w:rsid w:val="00FB4033"/>
    <w:rsid w:val="00FC2351"/>
    <w:rsid w:val="00FD0510"/>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9D39"/>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7AD1"/>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character" w:customStyle="1" w:styleId="SelPlus">
    <w:name w:val="SelPlus"/>
    <w:basedOn w:val="DefaultParagraphFont"/>
    <w:uiPriority w:val="1"/>
    <w:qFormat/>
    <w:rsid w:val="005E5788"/>
    <w:rPr>
      <w:rFonts w:asciiTheme="minorHAnsi" w:hAnsiTheme="minorHAnsi"/>
      <w:b/>
      <w:sz w:val="36"/>
      <w:szCs w:val="36"/>
    </w:rPr>
  </w:style>
  <w:style w:type="table" w:customStyle="1" w:styleId="-11">
    <w:name w:val="Ανοιχτόχρωμη λίστα - ΄Εμφαση 11"/>
    <w:basedOn w:val="TableNormal"/>
    <w:uiPriority w:val="61"/>
    <w:rsid w:val="00C71B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1A08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7DF9"/>
    <w:pPr>
      <w:jc w:val="both"/>
    </w:pPr>
    <w:rPr>
      <w:rFonts w:ascii="Calibri" w:eastAsia="Calibri" w:hAnsi="Calibri" w:cs="Calibri"/>
      <w:sz w:val="20"/>
      <w:szCs w:val="20"/>
      <w:lang w:val="en-GB" w:eastAsia="pt-PT"/>
    </w:rPr>
  </w:style>
  <w:style w:type="character" w:customStyle="1" w:styleId="CommentTextChar">
    <w:name w:val="Comment Text Char"/>
    <w:basedOn w:val="DefaultParagraphFont"/>
    <w:link w:val="CommentText"/>
    <w:uiPriority w:val="99"/>
    <w:rsid w:val="001C7DF9"/>
    <w:rPr>
      <w:rFonts w:ascii="Calibri" w:eastAsia="Calibri" w:hAnsi="Calibri" w:cs="Calibri"/>
      <w:sz w:val="20"/>
      <w:szCs w:val="20"/>
      <w:lang w:val="en-GB" w:eastAsia="pt-PT"/>
    </w:rPr>
  </w:style>
  <w:style w:type="character" w:styleId="CommentReference">
    <w:name w:val="annotation reference"/>
    <w:basedOn w:val="DefaultParagraphFont"/>
    <w:uiPriority w:val="99"/>
    <w:semiHidden/>
    <w:unhideWhenUsed/>
    <w:rsid w:val="001C7DF9"/>
    <w:rPr>
      <w:sz w:val="16"/>
      <w:szCs w:val="16"/>
    </w:rPr>
  </w:style>
  <w:style w:type="paragraph" w:customStyle="1" w:styleId="Default">
    <w:name w:val="Default"/>
    <w:rsid w:val="002F0924"/>
    <w:pPr>
      <w:autoSpaceDE w:val="0"/>
      <w:autoSpaceDN w:val="0"/>
      <w:adjustRightInd w:val="0"/>
      <w:spacing w:after="0" w:line="240" w:lineRule="auto"/>
    </w:pPr>
    <w:rPr>
      <w:rFonts w:ascii="Calibri" w:hAnsi="Calibri" w:cs="Calibri"/>
      <w:color w:val="000000"/>
      <w:sz w:val="24"/>
      <w:szCs w:val="24"/>
      <w:lang w:val="en-US"/>
    </w:rPr>
  </w:style>
  <w:style w:type="paragraph" w:styleId="CommentSubject">
    <w:name w:val="annotation subject"/>
    <w:basedOn w:val="CommentText"/>
    <w:next w:val="CommentText"/>
    <w:link w:val="CommentSubjectChar"/>
    <w:uiPriority w:val="99"/>
    <w:semiHidden/>
    <w:unhideWhenUsed/>
    <w:rsid w:val="00BD78B8"/>
    <w:pPr>
      <w:jc w:val="left"/>
    </w:pPr>
    <w:rPr>
      <w:rFonts w:asciiTheme="minorHAnsi" w:eastAsiaTheme="minorHAnsi" w:hAnsiTheme="minorHAnsi" w:cstheme="minorBidi"/>
      <w:b/>
      <w:bCs/>
      <w:lang w:val="el-GR" w:eastAsia="en-US"/>
    </w:rPr>
  </w:style>
  <w:style w:type="character" w:customStyle="1" w:styleId="CommentSubjectChar">
    <w:name w:val="Comment Subject Char"/>
    <w:basedOn w:val="CommentTextChar"/>
    <w:link w:val="CommentSubject"/>
    <w:uiPriority w:val="99"/>
    <w:semiHidden/>
    <w:rsid w:val="00BD78B8"/>
    <w:rPr>
      <w:rFonts w:ascii="Calibri" w:eastAsia="Calibri" w:hAnsi="Calibri" w:cs="Calibri"/>
      <w:b/>
      <w:bCs/>
      <w:sz w:val="20"/>
      <w:szCs w:val="20"/>
      <w:lang w:val="en-GB" w:eastAsia="pt-PT"/>
    </w:rPr>
  </w:style>
  <w:style w:type="paragraph" w:styleId="Revision">
    <w:name w:val="Revision"/>
    <w:hidden/>
    <w:uiPriority w:val="99"/>
    <w:semiHidden/>
    <w:rsid w:val="00BD78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 w:id="13294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3E917-5C09-4655-BBAF-DA58EBA7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38AF1B-CAC1-45FA-854A-4BAEBD6EF79B}">
  <ds:schemaRefs>
    <ds:schemaRef ds:uri="http://schemas.microsoft.com/sharepoint/v3/contenttype/forms"/>
  </ds:schemaRefs>
</ds:datastoreItem>
</file>

<file path=customXml/itemProps3.xml><?xml version="1.0" encoding="utf-8"?>
<ds:datastoreItem xmlns:ds="http://schemas.openxmlformats.org/officeDocument/2006/customXml" ds:itemID="{106002C8-B838-294B-BDE6-08AF09CC3BE9}">
  <ds:schemaRefs>
    <ds:schemaRef ds:uri="http://schemas.openxmlformats.org/officeDocument/2006/bibliography"/>
  </ds:schemaRefs>
</ds:datastoreItem>
</file>

<file path=customXml/itemProps4.xml><?xml version="1.0" encoding="utf-8"?>
<ds:datastoreItem xmlns:ds="http://schemas.openxmlformats.org/officeDocument/2006/customXml" ds:itemID="{8C313B0B-FDE7-46FB-A70D-640DE3FB3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INVENT Document Template.dotx</Template>
  <TotalTime>119</TotalTime>
  <Pages>5</Pages>
  <Words>1142</Words>
  <Characters>6516</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Reinforcing Non-University Sector at the Tertiary Level in Engineering and Technology to Support Thailand Sustainable Smart Industry</vt: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Reinforcing Non-University Sector at the Tertiary Level in Engineering and Technology to Support Thailand Sustainable Smart Industry</dc:title>
  <dc:creator>Livia Lazar</dc:creator>
  <cp:lastModifiedBy>Andrei</cp:lastModifiedBy>
  <cp:revision>52</cp:revision>
  <cp:lastPrinted>2022-01-30T09:43:00Z</cp:lastPrinted>
  <dcterms:created xsi:type="dcterms:W3CDTF">2022-01-30T14:51:00Z</dcterms:created>
  <dcterms:modified xsi:type="dcterms:W3CDTF">2022-02-08T07:45:00Z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